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990"/>
        <w:gridCol w:w="3060"/>
      </w:tblGrid>
      <w:tr w:rsidR="009F2226" w:rsidRPr="00783D2E" w14:paraId="0548AA86" w14:textId="77777777" w:rsidTr="007849AA">
        <w:trPr>
          <w:trHeight w:val="260"/>
          <w:jc w:val="center"/>
        </w:trPr>
        <w:tc>
          <w:tcPr>
            <w:tcW w:w="3150" w:type="dxa"/>
            <w:tcBorders>
              <w:top w:val="nil"/>
              <w:left w:val="nil"/>
              <w:bottom w:val="nil"/>
              <w:right w:val="nil"/>
            </w:tcBorders>
            <w:hideMark/>
          </w:tcPr>
          <w:p w14:paraId="394465E4" w14:textId="77777777" w:rsidR="009F2226" w:rsidRPr="00783D2E" w:rsidRDefault="009F2226" w:rsidP="007849AA">
            <w:pPr>
              <w:keepNext/>
              <w:widowControl w:val="0"/>
              <w:bidi w:val="0"/>
              <w:snapToGrid w:val="0"/>
              <w:spacing w:line="540" w:lineRule="exact"/>
              <w:ind w:left="210"/>
              <w:jc w:val="right"/>
              <w:outlineLvl w:val="0"/>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UNITED NATIONS</w:t>
            </w:r>
          </w:p>
        </w:tc>
        <w:tc>
          <w:tcPr>
            <w:tcW w:w="990" w:type="dxa"/>
            <w:tcBorders>
              <w:top w:val="nil"/>
              <w:left w:val="nil"/>
              <w:bottom w:val="nil"/>
              <w:right w:val="nil"/>
            </w:tcBorders>
            <w:vAlign w:val="bottom"/>
            <w:hideMark/>
          </w:tcPr>
          <w:p w14:paraId="1005A9C2" w14:textId="77777777" w:rsidR="009F2226" w:rsidRPr="00783D2E" w:rsidRDefault="009F2226" w:rsidP="007849AA">
            <w:pPr>
              <w:widowControl w:val="0"/>
              <w:bidi w:val="0"/>
              <w:spacing w:line="760" w:lineRule="exact"/>
              <w:jc w:val="center"/>
              <w:rPr>
                <w:rFonts w:eastAsia="Times New Roman" w:cs="Times New Roman"/>
                <w:spacing w:val="-5"/>
                <w:w w:val="95"/>
                <w:kern w:val="44"/>
                <w:position w:val="-4"/>
                <w:sz w:val="44"/>
                <w:szCs w:val="20"/>
              </w:rPr>
            </w:pPr>
            <w:r w:rsidRPr="00783D2E">
              <w:rPr>
                <w:rFonts w:eastAsia="Times New Roman" w:cs="Times New Roman"/>
                <w:noProof/>
                <w:spacing w:val="-5"/>
                <w:w w:val="95"/>
                <w:kern w:val="44"/>
                <w:sz w:val="44"/>
                <w:szCs w:val="20"/>
              </w:rPr>
              <w:drawing>
                <wp:inline distT="0" distB="0" distL="0" distR="0" wp14:anchorId="760FA8A1" wp14:editId="51C52A30">
                  <wp:extent cx="451485" cy="387985"/>
                  <wp:effectExtent l="0" t="0" r="5715" b="0"/>
                  <wp:docPr id="8" name="Picture 1" descr="UN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387985"/>
                          </a:xfrm>
                          <a:prstGeom prst="rect">
                            <a:avLst/>
                          </a:prstGeom>
                          <a:noFill/>
                          <a:ln>
                            <a:noFill/>
                          </a:ln>
                        </pic:spPr>
                      </pic:pic>
                    </a:graphicData>
                  </a:graphic>
                </wp:inline>
              </w:drawing>
            </w:r>
          </w:p>
        </w:tc>
        <w:tc>
          <w:tcPr>
            <w:tcW w:w="3060" w:type="dxa"/>
            <w:tcBorders>
              <w:top w:val="nil"/>
              <w:left w:val="nil"/>
              <w:bottom w:val="nil"/>
              <w:right w:val="nil"/>
            </w:tcBorders>
            <w:hideMark/>
          </w:tcPr>
          <w:p w14:paraId="444E275B" w14:textId="77777777" w:rsidR="009F2226" w:rsidRPr="00783D2E" w:rsidRDefault="009F2226" w:rsidP="007849AA">
            <w:pPr>
              <w:keepNext/>
              <w:widowControl w:val="0"/>
              <w:bidi w:val="0"/>
              <w:snapToGrid w:val="0"/>
              <w:spacing w:line="540" w:lineRule="exact"/>
              <w:jc w:val="left"/>
              <w:outlineLvl w:val="1"/>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NATIONS UNIES</w:t>
            </w:r>
          </w:p>
        </w:tc>
      </w:tr>
    </w:tbl>
    <w:p w14:paraId="4FC28FB3" w14:textId="77777777" w:rsidR="009F2226" w:rsidRPr="00123470" w:rsidRDefault="009F2226" w:rsidP="00123470">
      <w:pPr>
        <w:pStyle w:val="SingleTxt"/>
        <w:spacing w:after="0" w:line="120" w:lineRule="exact"/>
        <w:jc w:val="center"/>
        <w:rPr>
          <w:sz w:val="10"/>
          <w:rtl/>
        </w:rPr>
      </w:pPr>
    </w:p>
    <w:p w14:paraId="6753F24E" w14:textId="77777777" w:rsidR="00123470" w:rsidRDefault="00123470" w:rsidP="00123470">
      <w:pPr>
        <w:pStyle w:val="SingleTxt"/>
        <w:spacing w:after="0" w:line="120" w:lineRule="exact"/>
        <w:jc w:val="center"/>
        <w:rPr>
          <w:sz w:val="10"/>
          <w:rtl/>
        </w:rPr>
      </w:pPr>
    </w:p>
    <w:p w14:paraId="76EFDF74" w14:textId="77777777" w:rsidR="00123470" w:rsidRPr="00123470" w:rsidRDefault="00123470" w:rsidP="00123470">
      <w:pPr>
        <w:pStyle w:val="SingleTxt"/>
        <w:spacing w:after="0" w:line="120" w:lineRule="exact"/>
        <w:jc w:val="center"/>
        <w:rPr>
          <w:sz w:val="10"/>
          <w:rtl/>
        </w:rPr>
      </w:pPr>
    </w:p>
    <w:p w14:paraId="72A1C6F1" w14:textId="77777777" w:rsidR="009B432B" w:rsidRPr="00123470" w:rsidRDefault="009B432B" w:rsidP="00123470">
      <w:pPr>
        <w:pStyle w:val="SingleTxt"/>
        <w:spacing w:after="0"/>
        <w:jc w:val="center"/>
        <w:rPr>
          <w:b/>
          <w:bCs/>
          <w:sz w:val="30"/>
          <w:szCs w:val="30"/>
          <w:rtl/>
        </w:rPr>
      </w:pPr>
      <w:r w:rsidRPr="00123470">
        <w:rPr>
          <w:b/>
          <w:bCs/>
          <w:sz w:val="30"/>
          <w:szCs w:val="30"/>
          <w:rtl/>
        </w:rPr>
        <w:t>الأمين العام</w:t>
      </w:r>
    </w:p>
    <w:p w14:paraId="4359F919" w14:textId="614C092B" w:rsidR="009B432B" w:rsidRDefault="00123470" w:rsidP="00123470">
      <w:pPr>
        <w:pStyle w:val="SingleTxt"/>
        <w:spacing w:after="360" w:line="140" w:lineRule="exact"/>
        <w:jc w:val="center"/>
        <w:rPr>
          <w:rtl/>
        </w:rPr>
      </w:pPr>
      <w:r>
        <w:rPr>
          <w:rFonts w:hint="cs"/>
          <w:rtl/>
        </w:rPr>
        <w:t>ـــــــــــــــــــــــــــــــــــــــــــــــــــــــــــــــ</w:t>
      </w:r>
    </w:p>
    <w:p w14:paraId="6DB5FD22" w14:textId="0886B5E5" w:rsidR="009B432B" w:rsidRPr="00123470" w:rsidRDefault="009B432B" w:rsidP="00F1635C">
      <w:pPr>
        <w:pStyle w:val="SingleTxt"/>
        <w:spacing w:after="240"/>
        <w:jc w:val="center"/>
        <w:rPr>
          <w:b/>
          <w:bCs/>
          <w:rtl/>
        </w:rPr>
      </w:pPr>
      <w:r w:rsidRPr="00123470">
        <w:rPr>
          <w:b/>
          <w:bCs/>
          <w:sz w:val="26"/>
          <w:szCs w:val="26"/>
          <w:rtl/>
        </w:rPr>
        <w:t xml:space="preserve">رسالة بمناسبة اليوم الدولي للتوعية بخطر الألغام </w:t>
      </w:r>
      <w:r w:rsidR="005E6E3E">
        <w:rPr>
          <w:b/>
          <w:bCs/>
          <w:sz w:val="26"/>
          <w:szCs w:val="26"/>
          <w:rtl/>
        </w:rPr>
        <w:br/>
      </w:r>
      <w:r w:rsidRPr="00123470">
        <w:rPr>
          <w:b/>
          <w:bCs/>
          <w:sz w:val="26"/>
          <w:szCs w:val="26"/>
          <w:rtl/>
        </w:rPr>
        <w:t>والمساعدة في الإجراءات المتعلقة بالألغام</w:t>
      </w:r>
    </w:p>
    <w:p w14:paraId="63840FCF" w14:textId="77777777" w:rsidR="009B432B" w:rsidRPr="00F1635C" w:rsidRDefault="009B432B" w:rsidP="007122B0">
      <w:pPr>
        <w:pStyle w:val="SingleTxt"/>
        <w:spacing w:after="0"/>
        <w:jc w:val="center"/>
        <w:rPr>
          <w:b/>
          <w:bCs/>
          <w:rtl/>
        </w:rPr>
      </w:pPr>
      <w:r w:rsidRPr="00F1635C">
        <w:rPr>
          <w:b/>
          <w:bCs/>
          <w:rtl/>
        </w:rPr>
        <w:t>الموافق 4 نيسان/أبريل 2026</w:t>
      </w:r>
    </w:p>
    <w:p w14:paraId="1E69CD67" w14:textId="7A1EA6F8" w:rsidR="00F1635C" w:rsidRDefault="00F1635C" w:rsidP="007122B0">
      <w:pPr>
        <w:pStyle w:val="SingleTxt"/>
        <w:spacing w:line="120" w:lineRule="exact"/>
        <w:jc w:val="cente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w:t>
      </w:r>
      <w:r w:rsidR="007122B0">
        <w:rPr>
          <w:rFonts w:hint="cs"/>
          <w:rtl/>
        </w:rPr>
        <w:t>ــ</w:t>
      </w:r>
      <w:r>
        <w:rPr>
          <w:rFonts w:hint="cs"/>
          <w:rtl/>
        </w:rPr>
        <w:t>ــ</w:t>
      </w:r>
    </w:p>
    <w:p w14:paraId="5C5F739B" w14:textId="77777777" w:rsidR="009B432B" w:rsidRPr="007122B0" w:rsidRDefault="009B432B" w:rsidP="007122B0">
      <w:pPr>
        <w:pStyle w:val="SingleTxt"/>
        <w:spacing w:after="0" w:line="120" w:lineRule="exact"/>
        <w:rPr>
          <w:sz w:val="10"/>
          <w:rtl/>
        </w:rPr>
      </w:pPr>
    </w:p>
    <w:p w14:paraId="4C28C1FA" w14:textId="77777777" w:rsidR="007122B0" w:rsidRPr="007122B0" w:rsidRDefault="007122B0" w:rsidP="007122B0">
      <w:pPr>
        <w:pStyle w:val="SingleTxt"/>
        <w:spacing w:after="0" w:line="120" w:lineRule="exact"/>
        <w:rPr>
          <w:sz w:val="10"/>
          <w:rtl/>
        </w:rPr>
      </w:pPr>
    </w:p>
    <w:p w14:paraId="1EECA7BF" w14:textId="4A54A4D5" w:rsidR="009B432B" w:rsidRDefault="000D1BB9" w:rsidP="009B432B">
      <w:pPr>
        <w:pStyle w:val="SingleTxt"/>
        <w:rPr>
          <w:rtl/>
        </w:rPr>
      </w:pPr>
      <w:r>
        <w:rPr>
          <w:rtl/>
        </w:rPr>
        <w:tab/>
      </w:r>
      <w:r w:rsidR="009B432B">
        <w:rPr>
          <w:rtl/>
        </w:rPr>
        <w:t>توقع الألغام الأرضية والمتفجرات من مخلفات الحرب والأجهزة المتفجرة اليدوية الصنع خسائر فادحة في صفوف المدنيين، وبخاصة منهم الأطفال. وتتفاقم هذه الأخطار بسبب تعدد النزاعات والارتفاع الحاد في الإنفاق العسكري.</w:t>
      </w:r>
      <w:bookmarkStart w:id="0" w:name="TmpSave"/>
      <w:bookmarkEnd w:id="0"/>
    </w:p>
    <w:p w14:paraId="33E1342C" w14:textId="74B50B61" w:rsidR="009B432B" w:rsidRDefault="000D1BB9" w:rsidP="009B432B">
      <w:pPr>
        <w:pStyle w:val="SingleTxt"/>
        <w:rPr>
          <w:rtl/>
        </w:rPr>
      </w:pPr>
      <w:r>
        <w:rPr>
          <w:rtl/>
        </w:rPr>
        <w:tab/>
      </w:r>
      <w:r w:rsidR="009B432B">
        <w:rPr>
          <w:rtl/>
        </w:rPr>
        <w:t>ولا تختفي هذه الأسلحة عندما تضع النزاعات أوزارها، وإنما تخبأ في الحقول في إثبوبيا وكولومبيا ولبنان وميانمار؛ وفي وسط الأنقاض في غزة؛ وفي مناطق المجتمعات المحلية في أنحاء سوريا قاطبة. وهذه الألغام تقتل الآلاف كل عام وتصيب أعداداً أكبر من ذلك بكثير، وكثيرا ما يقع ذلك بعد فترة طويلة من انتهاء النزاع.</w:t>
      </w:r>
    </w:p>
    <w:p w14:paraId="1F4F504B" w14:textId="56E8ACF3" w:rsidR="009B432B" w:rsidRDefault="000D1BB9" w:rsidP="009B432B">
      <w:pPr>
        <w:pStyle w:val="SingleTxt"/>
        <w:rPr>
          <w:rtl/>
        </w:rPr>
      </w:pPr>
      <w:r>
        <w:rPr>
          <w:rtl/>
        </w:rPr>
        <w:tab/>
      </w:r>
      <w:r w:rsidR="009B432B">
        <w:rPr>
          <w:rtl/>
        </w:rPr>
        <w:t>وفي هذا السياق، تضطلع أنشطة إزالة الألغام بدور حاسم في الأماكن التي يكون فيها السلام هشا، والاستجابة الإنسانية ملحة، والتنمية متعثرة. وهي تتيح للأمم المتحدة وشركائها العمل في ظروف أكثر أمانا وتمكن المجتمعات المحلية التي دمرتها الأزمات من التعافي وإعادة الإعمار.</w:t>
      </w:r>
    </w:p>
    <w:p w14:paraId="548E4258" w14:textId="0E72F5E3" w:rsidR="009B432B" w:rsidRDefault="000D1BB9" w:rsidP="000D1BB9">
      <w:pPr>
        <w:pStyle w:val="SingleTxt"/>
        <w:rPr>
          <w:rtl/>
        </w:rPr>
      </w:pPr>
      <w:r>
        <w:rPr>
          <w:rtl/>
        </w:rPr>
        <w:tab/>
      </w:r>
      <w:r w:rsidR="009B432B">
        <w:rPr>
          <w:rtl/>
        </w:rPr>
        <w:t>وإنني بمناسبة اليوم الدولي للتوعية بخطر الألغام والمساعدة في الإجراءات المتعلقة بالألغام، أناشد الدول الأعضاء كافة الانضمام إلى الصكوك المبرمة في هذا الشأن والتقيد بها – بما في ذلك اتفاقية حظر الألغام المضادة للأفراد – وأحث الدول التي انسحبت منها أن تعود إليها. وذلك أن عدم المحافظة على هذه الصكوك ذات الأهمية الحاسمة لن يفضي إلا إلى إضعاف الحماية الممنوحة للمدنيين وتضخيم صفوف الأرواح البريئة التي هي بالفعل معرضة للخطر والتي يبلغ عددها 100 مليون نسمة.</w:t>
      </w:r>
    </w:p>
    <w:p w14:paraId="78CD7498" w14:textId="633D3806" w:rsidR="009B432B" w:rsidRDefault="000D1BB9" w:rsidP="000D1BB9">
      <w:pPr>
        <w:pStyle w:val="SingleTxt"/>
        <w:rPr>
          <w:rtl/>
        </w:rPr>
      </w:pPr>
      <w:r>
        <w:rPr>
          <w:rtl/>
        </w:rPr>
        <w:tab/>
      </w:r>
      <w:r w:rsidR="009B432B">
        <w:rPr>
          <w:rtl/>
        </w:rPr>
        <w:t xml:space="preserve">ويسعى شعار هذا العام </w:t>
      </w:r>
      <w:proofErr w:type="gramStart"/>
      <w:r w:rsidR="009B432B">
        <w:rPr>
          <w:rtl/>
        </w:rPr>
        <w:t xml:space="preserve">– </w:t>
      </w:r>
      <w:r>
        <w:rPr>
          <w:rFonts w:hint="cs"/>
          <w:rtl/>
        </w:rPr>
        <w:t>”</w:t>
      </w:r>
      <w:r w:rsidR="009B432B">
        <w:rPr>
          <w:rtl/>
        </w:rPr>
        <w:t>استثمروا</w:t>
      </w:r>
      <w:proofErr w:type="gramEnd"/>
      <w:r w:rsidR="009B432B">
        <w:rPr>
          <w:rtl/>
        </w:rPr>
        <w:t xml:space="preserve"> في السلام، استثمروا في إزالة </w:t>
      </w:r>
      <w:proofErr w:type="gramStart"/>
      <w:r w:rsidR="009B432B">
        <w:rPr>
          <w:rtl/>
        </w:rPr>
        <w:t>الألغام</w:t>
      </w:r>
      <w:r>
        <w:rPr>
          <w:rFonts w:hint="cs"/>
          <w:rtl/>
        </w:rPr>
        <w:t>“</w:t>
      </w:r>
      <w:r w:rsidR="009B432B">
        <w:rPr>
          <w:rtl/>
        </w:rPr>
        <w:t xml:space="preserve"> –</w:t>
      </w:r>
      <w:proofErr w:type="gramEnd"/>
      <w:r w:rsidR="009B432B">
        <w:rPr>
          <w:rtl/>
        </w:rPr>
        <w:t xml:space="preserve"> إلى تسليط الضوء على ضرورة تسريع وتيرة أنشطة إزالة الألغام وتحسين التوعية بالمخاطر، وتوسيع نطاق المساعدة المقدمة للضحايا، وتقليص مخزونات الأسلحة، والدعوة إلى إقامة عالم خال من الألغام.</w:t>
      </w:r>
    </w:p>
    <w:p w14:paraId="0B67B552" w14:textId="52FD7221" w:rsidR="003B3DDD" w:rsidRDefault="000D1BB9" w:rsidP="009B432B">
      <w:pPr>
        <w:pStyle w:val="SingleTxt"/>
        <w:rPr>
          <w:rtl/>
        </w:rPr>
      </w:pPr>
      <w:r>
        <w:rPr>
          <w:rtl/>
        </w:rPr>
        <w:tab/>
      </w:r>
      <w:r w:rsidR="009B432B">
        <w:rPr>
          <w:rtl/>
        </w:rPr>
        <w:t>إن من واجبنا القضاء على خطر هذه الأسلحة حتى يتمكن الناس قاطبة في جميع أصقاع الأرض من أن يعيشوا في أمان ويحيوا حياة مفعمة بالأمل.</w:t>
      </w:r>
    </w:p>
    <w:p w14:paraId="2EFDD2AD" w14:textId="68ABBAA9" w:rsidR="009B432B" w:rsidRPr="000D1BB9" w:rsidRDefault="000D1BB9" w:rsidP="000D1BB9">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14:anchorId="1F24D0D8" wp14:editId="63A76E75">
                <wp:simplePos x="0" y="0"/>
                <wp:positionH relativeFrom="column">
                  <wp:posOffset>2623820</wp:posOffset>
                </wp:positionH>
                <wp:positionV relativeFrom="paragraph">
                  <wp:posOffset>304800</wp:posOffset>
                </wp:positionV>
                <wp:extent cx="914400" cy="0"/>
                <wp:effectExtent l="0" t="0" r="0" b="0"/>
                <wp:wrapNone/>
                <wp:docPr id="789710201"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A39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" strokecolor="#010000" strokeweight=".25pt">
                <v:stroke joinstyle="miter"/>
              </v:line>
            </w:pict>
          </mc:Fallback>
        </mc:AlternateContent>
      </w:r>
    </w:p>
    <w:sectPr w:rsidR="009B432B" w:rsidRPr="000D1BB9" w:rsidSect="00904CA2">
      <w:headerReference w:type="even" r:id="rId11"/>
      <w:headerReference w:type="default" r:id="rId12"/>
      <w:footerReference w:type="even" r:id="rId13"/>
      <w:footerReference w:type="default" r:id="rId14"/>
      <w:footerReference w:type="first" r:id="rId15"/>
      <w:endnotePr>
        <w:numFmt w:val="decimal"/>
      </w:endnotePr>
      <w:pgSz w:w="12240" w:h="15840"/>
      <w:pgMar w:top="1440" w:right="1200" w:bottom="1151" w:left="120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FC8D" w14:textId="77777777" w:rsidR="00FC117F" w:rsidRDefault="00FC117F" w:rsidP="005164E1">
      <w:r>
        <w:separator/>
      </w:r>
    </w:p>
  </w:endnote>
  <w:endnote w:type="continuationSeparator" w:id="0">
    <w:p w14:paraId="68EA2CB3" w14:textId="77777777" w:rsidR="00FC117F" w:rsidRDefault="00FC117F" w:rsidP="005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Traditional Arabic">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14758" w14:paraId="7EB02135" w14:textId="77777777" w:rsidTr="00F14758">
      <w:tc>
        <w:tcPr>
          <w:tcW w:w="4920" w:type="dxa"/>
        </w:tcPr>
        <w:p w14:paraId="0299C31C" w14:textId="77777777" w:rsidR="00F14758" w:rsidRDefault="00F14758">
          <w:pPr>
            <w:pStyle w:val="Footer"/>
          </w:pPr>
        </w:p>
      </w:tc>
      <w:tc>
        <w:tcPr>
          <w:tcW w:w="4920" w:type="dxa"/>
        </w:tcPr>
        <w:p w14:paraId="5FDEBAC6" w14:textId="61281197" w:rsidR="00F14758" w:rsidRDefault="00F14758">
          <w:pPr>
            <w:pStyle w:val="Footer"/>
          </w:pPr>
          <w:fldSimple w:instr=" DOCVARIABLE &quot;jobn&quot; \* MERGEFORMAT ">
            <w:r>
              <w:t>26-03300 (A)</w:t>
            </w:r>
          </w:fldSimple>
        </w:p>
      </w:tc>
    </w:tr>
  </w:tbl>
  <w:p w14:paraId="5FC04AE6" w14:textId="77777777" w:rsidR="00F14758" w:rsidRDefault="00F1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14758" w14:paraId="1C8007E0" w14:textId="77777777" w:rsidTr="00F14758">
      <w:tc>
        <w:tcPr>
          <w:tcW w:w="4920" w:type="dxa"/>
        </w:tcPr>
        <w:p w14:paraId="34D5A6D2" w14:textId="77777777" w:rsidR="00F14758" w:rsidRDefault="00F14758">
          <w:pPr>
            <w:pStyle w:val="Footer"/>
          </w:pPr>
        </w:p>
      </w:tc>
      <w:tc>
        <w:tcPr>
          <w:tcW w:w="4920" w:type="dxa"/>
        </w:tcPr>
        <w:p w14:paraId="036D8B27" w14:textId="24FCA668" w:rsidR="00F14758" w:rsidRDefault="00F14758">
          <w:pPr>
            <w:pStyle w:val="Footer"/>
          </w:pPr>
          <w:fldSimple w:instr=" DOCVARIABLE &quot;jobn&quot; \* MERGEFORMAT ">
            <w:r>
              <w:t>26-03300 (A)</w:t>
            </w:r>
          </w:fldSimple>
        </w:p>
      </w:tc>
    </w:tr>
  </w:tbl>
  <w:p w14:paraId="7E13166F" w14:textId="77777777" w:rsidR="00F14758" w:rsidRDefault="00F14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14758" w14:paraId="2F3549C2" w14:textId="77777777" w:rsidTr="00F14758">
      <w:tc>
        <w:tcPr>
          <w:tcW w:w="4920" w:type="dxa"/>
        </w:tcPr>
        <w:p w14:paraId="05DC2DA2" w14:textId="18853067" w:rsidR="00F14758" w:rsidRDefault="00F14758" w:rsidP="00F14758">
          <w:pPr>
            <w:pStyle w:val="Footer"/>
            <w:spacing w:line="240" w:lineRule="atLeast"/>
            <w:jc w:val="left"/>
            <w:rPr>
              <w:b w:val="0"/>
              <w:w w:val="103"/>
            </w:rPr>
          </w:pPr>
          <w:r>
            <w:rPr>
              <w:b w:val="0"/>
              <w:noProof/>
              <w:w w:val="103"/>
            </w:rPr>
            <w:drawing>
              <wp:inline distT="0" distB="0" distL="0" distR="0" wp14:anchorId="489EA254" wp14:editId="1A308BD8">
                <wp:extent cx="1554615" cy="320068"/>
                <wp:effectExtent l="0" t="0" r="7620" b="3810"/>
                <wp:docPr id="172503097" name="Picture 1"/>
                <wp:cNvGraphicFramePr/>
                <a:graphic xmlns:a="http://schemas.openxmlformats.org/drawingml/2006/main">
                  <a:graphicData uri="http://schemas.openxmlformats.org/drawingml/2006/picture">
                    <pic:pic xmlns:pic="http://schemas.openxmlformats.org/drawingml/2006/picture">
                      <pic:nvPicPr>
                        <pic:cNvPr id="172503097" name=""/>
                        <pic:cNvPicPr/>
                      </pic:nvPicPr>
                      <pic:blipFill>
                        <a:blip r:embed="rId1">
                          <a:extLst>
                            <a:ext uri="{28A0092B-C50C-407E-A947-70E740481C1C}">
                              <a14:useLocalDpi xmlns:a14="http://schemas.microsoft.com/office/drawing/2010/main" val="0"/>
                            </a:ext>
                          </a:extLst>
                        </a:blip>
                        <a:stretch>
                          <a:fillRect/>
                        </a:stretch>
                      </pic:blipFill>
                      <pic:spPr>
                        <a:xfrm>
                          <a:off x="0" y="0"/>
                          <a:ext cx="1554615" cy="320068"/>
                        </a:xfrm>
                        <a:prstGeom prst="rect">
                          <a:avLst/>
                        </a:prstGeom>
                      </pic:spPr>
                    </pic:pic>
                  </a:graphicData>
                </a:graphic>
              </wp:inline>
            </w:drawing>
          </w:r>
        </w:p>
      </w:tc>
      <w:tc>
        <w:tcPr>
          <w:tcW w:w="4920" w:type="dxa"/>
        </w:tcPr>
        <w:p w14:paraId="6ACF5679" w14:textId="063B4E12" w:rsidR="00F14758" w:rsidRDefault="00F14758" w:rsidP="00F14758">
          <w:pPr>
            <w:pStyle w:val="Footer"/>
            <w:rPr>
              <w:b w:val="0"/>
              <w:w w:val="103"/>
            </w:rPr>
          </w:pPr>
          <w:r>
            <w:rPr>
              <w:b w:val="0"/>
              <w:w w:val="103"/>
            </w:rPr>
            <w:fldChar w:fldCharType="begin"/>
          </w:r>
          <w:r>
            <w:rPr>
              <w:b w:val="0"/>
              <w:w w:val="103"/>
            </w:rPr>
            <w:instrText xml:space="preserve"> DOCVARIABLE "jobn" \* MERGEFORMAT </w:instrText>
          </w:r>
          <w:r>
            <w:rPr>
              <w:b w:val="0"/>
              <w:w w:val="103"/>
            </w:rPr>
            <w:fldChar w:fldCharType="separate"/>
          </w:r>
          <w:r>
            <w:rPr>
              <w:b w:val="0"/>
              <w:w w:val="103"/>
            </w:rPr>
            <w:t>26-03300 (A)</w:t>
          </w:r>
          <w:r>
            <w:rPr>
              <w:b w:val="0"/>
              <w:w w:val="103"/>
            </w:rPr>
            <w:fldChar w:fldCharType="end"/>
          </w:r>
        </w:p>
      </w:tc>
    </w:tr>
  </w:tbl>
  <w:p w14:paraId="3E2F9621" w14:textId="77777777" w:rsidR="00F14758" w:rsidRPr="00F14758" w:rsidRDefault="00F14758" w:rsidP="00F14758">
    <w:pPr>
      <w:pStyle w:val="Footer"/>
      <w:spacing w:line="14" w:lineRule="exact"/>
      <w:rPr>
        <w:b w:val="0"/>
        <w:w w:val="10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0EAA" w14:textId="77777777" w:rsidR="00FC117F" w:rsidRDefault="00FC117F" w:rsidP="005164E1">
      <w:r>
        <w:separator/>
      </w:r>
    </w:p>
  </w:footnote>
  <w:footnote w:type="continuationSeparator" w:id="0">
    <w:p w14:paraId="50C643DF" w14:textId="77777777" w:rsidR="00FC117F" w:rsidRDefault="00FC117F" w:rsidP="0051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0B5A" w14:textId="226AB39C" w:rsidR="00F14758" w:rsidRDefault="00F14758" w:rsidP="00F14758">
    <w:pPr>
      <w:pStyle w:val="Header"/>
      <w:jc w:val="center"/>
    </w:pP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F429" w14:textId="0838E0E3" w:rsidR="00F14758" w:rsidRDefault="00F14758" w:rsidP="00F14758">
    <w:pPr>
      <w:pStyle w:val="Header"/>
      <w:jc w:val="center"/>
    </w:pPr>
    <w:r>
      <w:fldChar w:fldCharType="begin"/>
    </w:r>
    <w:r>
      <w:instrText xml:space="preserve"> PAGE  \* Arabic  \* MERGEFORMAT </w:instrText>
    </w:r>
    <w:r>
      <w:fldChar w:fldCharType="separate"/>
    </w:r>
    <w:r>
      <w:rPr>
        <w:noProof/>
      </w:rPr>
      <w:t>3</w:t>
    </w:r>
    <w:r>
      <w:fldChar w:fldCharType="end"/>
    </w:r>
    <w:r>
      <w:t>/</w:t>
    </w:r>
    <w:fldSimple w:instr=" NUMPAGES  \* Arabic  \* MERGEFORMAT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A0E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18A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26B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6A245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72BC06B6"/>
    <w:lvl w:ilvl="0">
      <w:start w:val="1"/>
      <w:numFmt w:val="decimal"/>
      <w:pStyle w:val="ListNumber"/>
      <w:lvlText w:val="%1."/>
      <w:lvlJc w:val="left"/>
      <w:pPr>
        <w:tabs>
          <w:tab w:val="num" w:pos="360"/>
        </w:tabs>
        <w:ind w:left="360" w:hanging="360"/>
      </w:pPr>
    </w:lvl>
  </w:abstractNum>
  <w:abstractNum w:abstractNumId="5" w15:restartNumberingAfterBreak="0">
    <w:nsid w:val="0AA332A2"/>
    <w:multiLevelType w:val="hybridMultilevel"/>
    <w:tmpl w:val="F15012B6"/>
    <w:lvl w:ilvl="0" w:tplc="981625E8">
      <w:start w:val="1"/>
      <w:numFmt w:val="bullet"/>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2048"/>
    <w:multiLevelType w:val="hybridMultilevel"/>
    <w:tmpl w:val="8668BC6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03B57"/>
    <w:multiLevelType w:val="hybridMultilevel"/>
    <w:tmpl w:val="4F14337C"/>
    <w:lvl w:ilvl="0" w:tplc="EF8680E4">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15:restartNumberingAfterBreak="0">
    <w:nsid w:val="676B2E12"/>
    <w:multiLevelType w:val="hybridMultilevel"/>
    <w:tmpl w:val="550C1162"/>
    <w:lvl w:ilvl="0" w:tplc="6A0EF176">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763936">
    <w:abstractNumId w:val="5"/>
  </w:num>
  <w:num w:numId="2" w16cid:durableId="1230386386">
    <w:abstractNumId w:val="10"/>
  </w:num>
  <w:num w:numId="3" w16cid:durableId="188105445">
    <w:abstractNumId w:val="8"/>
  </w:num>
  <w:num w:numId="4" w16cid:durableId="500704001">
    <w:abstractNumId w:val="7"/>
  </w:num>
  <w:num w:numId="5" w16cid:durableId="1208760371">
    <w:abstractNumId w:val="4"/>
  </w:num>
  <w:num w:numId="6" w16cid:durableId="471750913">
    <w:abstractNumId w:val="4"/>
  </w:num>
  <w:num w:numId="7" w16cid:durableId="1649895283">
    <w:abstractNumId w:val="3"/>
  </w:num>
  <w:num w:numId="8" w16cid:durableId="1249921261">
    <w:abstractNumId w:val="3"/>
  </w:num>
  <w:num w:numId="9" w16cid:durableId="1137145165">
    <w:abstractNumId w:val="2"/>
  </w:num>
  <w:num w:numId="10" w16cid:durableId="732701540">
    <w:abstractNumId w:val="2"/>
  </w:num>
  <w:num w:numId="11" w16cid:durableId="780412669">
    <w:abstractNumId w:val="1"/>
  </w:num>
  <w:num w:numId="12" w16cid:durableId="40710332">
    <w:abstractNumId w:val="1"/>
  </w:num>
  <w:num w:numId="13" w16cid:durableId="403799118">
    <w:abstractNumId w:val="0"/>
  </w:num>
  <w:num w:numId="14" w16cid:durableId="487090117">
    <w:abstractNumId w:val="0"/>
  </w:num>
  <w:num w:numId="15" w16cid:durableId="1634368070">
    <w:abstractNumId w:val="6"/>
  </w:num>
  <w:num w:numId="16" w16cid:durableId="833882786">
    <w:abstractNumId w:val="11"/>
  </w:num>
  <w:num w:numId="17" w16cid:durableId="186023859">
    <w:abstractNumId w:val="9"/>
  </w:num>
  <w:num w:numId="18" w16cid:durableId="1397388941">
    <w:abstractNumId w:val="6"/>
  </w:num>
  <w:num w:numId="19" w16cid:durableId="1362824027">
    <w:abstractNumId w:val="11"/>
  </w:num>
  <w:num w:numId="20" w16cid:durableId="1499157472">
    <w:abstractNumId w:val="9"/>
  </w:num>
  <w:num w:numId="21" w16cid:durableId="338430375">
    <w:abstractNumId w:val="6"/>
  </w:num>
  <w:num w:numId="22" w16cid:durableId="1820920386">
    <w:abstractNumId w:val="11"/>
  </w:num>
  <w:num w:numId="23" w16cid:durableId="973368994">
    <w:abstractNumId w:val="9"/>
  </w:num>
  <w:num w:numId="24" w16cid:durableId="773090988">
    <w:abstractNumId w:val="6"/>
  </w:num>
  <w:num w:numId="25" w16cid:durableId="2058507599">
    <w:abstractNumId w:val="11"/>
  </w:num>
  <w:num w:numId="26" w16cid:durableId="28516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62"/>
  <w:autoHyphenation/>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603300*"/>
    <w:docVar w:name="CreationDt" w:val="3/16/2026 2:58: PM"/>
    <w:docVar w:name="DocCategory" w:val="InternalDoc"/>
    <w:docVar w:name="DocType" w:val="Final"/>
    <w:docVar w:name="DutyStation" w:val="New York"/>
    <w:docVar w:name="FooterJN" w:val="26-03300"/>
    <w:docVar w:name="jobn" w:val="26-03300 (A)"/>
    <w:docVar w:name="jobnDT" w:val="26-03300 (A)   160326"/>
    <w:docVar w:name="jobnDTDT" w:val="26-03300 (A)   160326   160326"/>
    <w:docVar w:name="JobNo" w:val="2603300A"/>
    <w:docVar w:name="LocalDrive" w:val="0"/>
    <w:docVar w:name="OandT" w:val=" "/>
    <w:docVar w:name="sss1" w:val="-"/>
    <w:docVar w:name="sss2" w:val="-"/>
    <w:docVar w:name="Symbol1" w:val="-"/>
    <w:docVar w:name="Symbol2" w:val="-"/>
  </w:docVars>
  <w:rsids>
    <w:rsidRoot w:val="005B4D68"/>
    <w:rsid w:val="00006A0E"/>
    <w:rsid w:val="000D1BB9"/>
    <w:rsid w:val="000E22C2"/>
    <w:rsid w:val="001162EC"/>
    <w:rsid w:val="00120FA1"/>
    <w:rsid w:val="00123470"/>
    <w:rsid w:val="002437BB"/>
    <w:rsid w:val="00261354"/>
    <w:rsid w:val="002D138C"/>
    <w:rsid w:val="00393BC3"/>
    <w:rsid w:val="00394E92"/>
    <w:rsid w:val="003A1C14"/>
    <w:rsid w:val="003B3DDD"/>
    <w:rsid w:val="00427B41"/>
    <w:rsid w:val="00484960"/>
    <w:rsid w:val="004C4610"/>
    <w:rsid w:val="005164E1"/>
    <w:rsid w:val="005471ED"/>
    <w:rsid w:val="005A627F"/>
    <w:rsid w:val="005B4D68"/>
    <w:rsid w:val="005D4ABC"/>
    <w:rsid w:val="005E6E3E"/>
    <w:rsid w:val="00617487"/>
    <w:rsid w:val="00641A78"/>
    <w:rsid w:val="00663771"/>
    <w:rsid w:val="007122B0"/>
    <w:rsid w:val="00745C56"/>
    <w:rsid w:val="00775C23"/>
    <w:rsid w:val="008726C4"/>
    <w:rsid w:val="00904CA2"/>
    <w:rsid w:val="009143D0"/>
    <w:rsid w:val="00930202"/>
    <w:rsid w:val="009861D3"/>
    <w:rsid w:val="009B432B"/>
    <w:rsid w:val="009F2226"/>
    <w:rsid w:val="00A42C75"/>
    <w:rsid w:val="00A906A9"/>
    <w:rsid w:val="00AF5EBA"/>
    <w:rsid w:val="00B5108C"/>
    <w:rsid w:val="00BA2429"/>
    <w:rsid w:val="00BD6DDA"/>
    <w:rsid w:val="00C24A5F"/>
    <w:rsid w:val="00D33CA9"/>
    <w:rsid w:val="00D70DF0"/>
    <w:rsid w:val="00D9726D"/>
    <w:rsid w:val="00DA3784"/>
    <w:rsid w:val="00DF2E15"/>
    <w:rsid w:val="00E61B98"/>
    <w:rsid w:val="00E673FB"/>
    <w:rsid w:val="00F14758"/>
    <w:rsid w:val="00F1635C"/>
    <w:rsid w:val="00F65E72"/>
    <w:rsid w:val="00FC117F"/>
    <w:rsid w:val="00FC355F"/>
    <w:rsid w:val="00FF25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9BBE6"/>
  <w15:chartTrackingRefBased/>
  <w15:docId w15:val="{62EEAADD-71C4-4C48-8254-D0BDCBE9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FB"/>
    <w:pPr>
      <w:bidi/>
      <w:spacing w:after="0" w:line="360" w:lineRule="exact"/>
      <w:jc w:val="lowKashida"/>
    </w:pPr>
    <w:rPr>
      <w:rFonts w:ascii="Times New Roman" w:hAnsi="Times New Roman" w:cs="Simplified Arabic"/>
      <w:kern w:val="14"/>
      <w:sz w:val="20"/>
      <w:lang w:eastAsia="en-US"/>
    </w:rPr>
  </w:style>
  <w:style w:type="paragraph" w:styleId="Heading1">
    <w:name w:val="heading 1"/>
    <w:basedOn w:val="Normal"/>
    <w:next w:val="Normal"/>
    <w:link w:val="Heading1Char"/>
    <w:rsid w:val="002437BB"/>
    <w:pPr>
      <w:keepNext/>
      <w:outlineLvl w:val="0"/>
    </w:pPr>
    <w:rPr>
      <w:sz w:val="24"/>
      <w:szCs w:val="24"/>
    </w:rPr>
  </w:style>
  <w:style w:type="paragraph" w:styleId="Heading2">
    <w:name w:val="heading 2"/>
    <w:basedOn w:val="Normal"/>
    <w:next w:val="Normal"/>
    <w:link w:val="Heading2Char"/>
    <w:qFormat/>
    <w:rsid w:val="002437BB"/>
    <w:pPr>
      <w:outlineLvl w:val="1"/>
    </w:pPr>
  </w:style>
  <w:style w:type="paragraph" w:styleId="Heading3">
    <w:name w:val="heading 3"/>
    <w:basedOn w:val="Normal"/>
    <w:next w:val="Normal"/>
    <w:link w:val="Heading3Char"/>
    <w:qFormat/>
    <w:rsid w:val="002437BB"/>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B4D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D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4D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D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D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D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2437BB"/>
    <w:pPr>
      <w:tabs>
        <w:tab w:val="center" w:pos="4320"/>
        <w:tab w:val="right" w:pos="8640"/>
      </w:tabs>
      <w:spacing w:after="0" w:line="240" w:lineRule="auto"/>
      <w:jc w:val="right"/>
    </w:pPr>
    <w:rPr>
      <w:rFonts w:ascii="Times New Roman" w:hAnsi="Times New Roman" w:cs="Traditional Arabic"/>
      <w:b/>
      <w:bCs/>
      <w:w w:val="105"/>
      <w:kern w:val="14"/>
      <w:sz w:val="17"/>
      <w:szCs w:val="25"/>
      <w:lang w:eastAsia="en-US"/>
    </w:rPr>
  </w:style>
  <w:style w:type="character" w:customStyle="1" w:styleId="HeaderChar">
    <w:name w:val="Header Char"/>
    <w:basedOn w:val="DefaultParagraphFont"/>
    <w:link w:val="Header"/>
    <w:rsid w:val="002437BB"/>
    <w:rPr>
      <w:rFonts w:ascii="Times New Roman" w:eastAsiaTheme="minorHAnsi" w:hAnsi="Times New Roman" w:cs="Traditional Arabic"/>
      <w:b/>
      <w:bCs/>
      <w:w w:val="105"/>
      <w:kern w:val="14"/>
      <w:sz w:val="17"/>
      <w:szCs w:val="25"/>
      <w:lang w:eastAsia="en-US"/>
    </w:rPr>
  </w:style>
  <w:style w:type="paragraph" w:styleId="Footer">
    <w:name w:val="footer"/>
    <w:link w:val="FooterChar"/>
    <w:qFormat/>
    <w:rsid w:val="002437BB"/>
    <w:pPr>
      <w:tabs>
        <w:tab w:val="center" w:pos="4320"/>
        <w:tab w:val="right" w:pos="8640"/>
      </w:tabs>
      <w:spacing w:after="0" w:line="210" w:lineRule="exact"/>
      <w:jc w:val="right"/>
    </w:pPr>
    <w:rPr>
      <w:rFonts w:ascii="Times New Roman" w:hAnsi="Times New Roman" w:cs="Traditional Arabic"/>
      <w:b/>
      <w:bCs/>
      <w:kern w:val="14"/>
      <w:sz w:val="17"/>
      <w:szCs w:val="25"/>
      <w:lang w:eastAsia="en-US"/>
    </w:rPr>
  </w:style>
  <w:style w:type="character" w:customStyle="1" w:styleId="FooterChar">
    <w:name w:val="Footer Char"/>
    <w:basedOn w:val="DefaultParagraphFont"/>
    <w:link w:val="Footer"/>
    <w:rsid w:val="002437BB"/>
    <w:rPr>
      <w:rFonts w:ascii="Times New Roman" w:eastAsiaTheme="minorHAnsi" w:hAnsi="Times New Roman" w:cs="Traditional Arabic"/>
      <w:b/>
      <w:bCs/>
      <w:kern w:val="14"/>
      <w:sz w:val="17"/>
      <w:szCs w:val="25"/>
      <w:lang w:eastAsia="en-US"/>
    </w:rPr>
  </w:style>
  <w:style w:type="paragraph" w:customStyle="1" w:styleId="HM">
    <w:name w:val="_ H __M"/>
    <w:basedOn w:val="HCh"/>
    <w:next w:val="Normal"/>
    <w:qFormat/>
    <w:rsid w:val="002437BB"/>
    <w:pPr>
      <w:suppressAutoHyphens/>
      <w:spacing w:line="520" w:lineRule="exact"/>
    </w:pPr>
    <w:rPr>
      <w:spacing w:val="-3"/>
      <w:sz w:val="48"/>
      <w:szCs w:val="48"/>
    </w:rPr>
  </w:style>
  <w:style w:type="paragraph" w:customStyle="1" w:styleId="H1">
    <w:name w:val="_ H_1"/>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b/>
      <w:bCs/>
      <w:sz w:val="26"/>
      <w:szCs w:val="26"/>
    </w:rPr>
  </w:style>
  <w:style w:type="paragraph" w:customStyle="1" w:styleId="HCh">
    <w:name w:val="_ H _Ch"/>
    <w:basedOn w:val="H1"/>
    <w:next w:val="SingleTxt"/>
    <w:qFormat/>
    <w:rsid w:val="002437BB"/>
    <w:pPr>
      <w:spacing w:line="440" w:lineRule="exact"/>
      <w:jc w:val="mediumKashida"/>
    </w:pPr>
    <w:rPr>
      <w:rFonts w:eastAsiaTheme="minorEastAsia"/>
      <w:spacing w:val="-2"/>
      <w:sz w:val="30"/>
      <w:szCs w:val="30"/>
    </w:rPr>
  </w:style>
  <w:style w:type="paragraph" w:customStyle="1" w:styleId="H23">
    <w:name w:val="_ H_2/3"/>
    <w:basedOn w:val="H1"/>
    <w:next w:val="SingleTxt"/>
    <w:qFormat/>
    <w:rsid w:val="000E22C2"/>
    <w:pPr>
      <w:spacing w:line="360" w:lineRule="exact"/>
      <w:ind w:left="1264" w:right="1264" w:hanging="1264"/>
      <w:outlineLvl w:val="1"/>
    </w:pPr>
    <w:rPr>
      <w:rFonts w:eastAsiaTheme="minorEastAsia"/>
      <w:spacing w:val="2"/>
      <w:sz w:val="22"/>
      <w:szCs w:val="22"/>
    </w:rPr>
  </w:style>
  <w:style w:type="paragraph" w:customStyle="1" w:styleId="H4">
    <w:name w:val="_ H_4"/>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spacing w:after="120"/>
      <w:ind w:left="1267" w:right="1267" w:hanging="1267"/>
      <w:outlineLvl w:val="3"/>
    </w:pPr>
    <w:rPr>
      <w:i/>
      <w:iCs/>
      <w:spacing w:val="2"/>
    </w:rPr>
  </w:style>
  <w:style w:type="paragraph" w:customStyle="1" w:styleId="H56">
    <w:name w:val="_ H_5/6"/>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ind w:left="1264" w:right="1264" w:hanging="1264"/>
      <w:outlineLvl w:val="4"/>
    </w:pPr>
  </w:style>
  <w:style w:type="paragraph" w:customStyle="1" w:styleId="DualTxt">
    <w:name w:val="__Dual Txt"/>
    <w:basedOn w:val="Normal"/>
    <w:qFormat/>
    <w:rsid w:val="00E673FB"/>
    <w:pPr>
      <w:tabs>
        <w:tab w:val="left" w:pos="662"/>
        <w:tab w:val="left" w:pos="1325"/>
        <w:tab w:val="left" w:pos="1987"/>
        <w:tab w:val="left" w:pos="2650"/>
        <w:tab w:val="left" w:pos="3312"/>
        <w:tab w:val="left" w:pos="3974"/>
        <w:tab w:val="left" w:pos="4637"/>
      </w:tabs>
      <w:spacing w:after="120"/>
    </w:pPr>
    <w:rPr>
      <w:rFonts w:eastAsiaTheme="minorEastAsia"/>
    </w:rPr>
  </w:style>
  <w:style w:type="paragraph" w:customStyle="1" w:styleId="SM">
    <w:name w:val="__S_M"/>
    <w:basedOn w:val="Normal"/>
    <w:next w:val="Normal"/>
    <w:qFormat/>
    <w:rsid w:val="005164E1"/>
    <w:pPr>
      <w:keepNext/>
      <w:keepLines/>
      <w:tabs>
        <w:tab w:val="right" w:leader="dot" w:pos="360"/>
      </w:tabs>
      <w:suppressAutoHyphens/>
      <w:spacing w:line="390" w:lineRule="exact"/>
      <w:ind w:left="1267" w:right="1267"/>
      <w:outlineLvl w:val="0"/>
    </w:pPr>
    <w:rPr>
      <w:rFonts w:cstheme="minorBidi"/>
      <w:b/>
      <w:spacing w:val="-4"/>
      <w:w w:val="98"/>
      <w:sz w:val="40"/>
    </w:rPr>
  </w:style>
  <w:style w:type="paragraph" w:customStyle="1" w:styleId="SL">
    <w:name w:val="__S_L"/>
    <w:basedOn w:val="SM"/>
    <w:next w:val="Normal"/>
    <w:qFormat/>
    <w:rsid w:val="005164E1"/>
    <w:pPr>
      <w:spacing w:line="540" w:lineRule="exact"/>
    </w:pPr>
    <w:rPr>
      <w:spacing w:val="-8"/>
      <w:w w:val="96"/>
      <w:sz w:val="57"/>
    </w:rPr>
  </w:style>
  <w:style w:type="paragraph" w:customStyle="1" w:styleId="SS">
    <w:name w:val="__S_S"/>
    <w:basedOn w:val="SM"/>
    <w:next w:val="Normal"/>
    <w:qFormat/>
    <w:rsid w:val="005164E1"/>
    <w:pPr>
      <w:spacing w:line="300" w:lineRule="exact"/>
      <w:ind w:left="1264" w:right="1264"/>
    </w:pPr>
    <w:rPr>
      <w:sz w:val="28"/>
    </w:rPr>
  </w:style>
  <w:style w:type="paragraph" w:customStyle="1" w:styleId="SingleTxt">
    <w:name w:val="__Single Txt"/>
    <w:basedOn w:val="Normal"/>
    <w:qFormat/>
    <w:rsid w:val="002437BB"/>
    <w:pPr>
      <w:tabs>
        <w:tab w:val="left" w:pos="1930"/>
        <w:tab w:val="left" w:pos="2592"/>
        <w:tab w:val="left" w:pos="3254"/>
        <w:tab w:val="left" w:pos="3917"/>
        <w:tab w:val="left" w:pos="4579"/>
        <w:tab w:val="left" w:pos="5242"/>
        <w:tab w:val="left" w:pos="5904"/>
        <w:tab w:val="left" w:pos="6566"/>
      </w:tabs>
      <w:spacing w:after="120"/>
      <w:ind w:left="1267" w:right="1267"/>
    </w:pPr>
    <w:rPr>
      <w:sz w:val="22"/>
    </w:rPr>
  </w:style>
  <w:style w:type="paragraph" w:customStyle="1" w:styleId="AgendaItemNormal">
    <w:name w:val="Agenda_Item_Normal"/>
    <w:next w:val="Normal"/>
    <w:qFormat/>
    <w:rsid w:val="002437BB"/>
    <w:pPr>
      <w:bidi/>
      <w:spacing w:after="0" w:line="360" w:lineRule="exact"/>
      <w:jc w:val="lowKashida"/>
    </w:pPr>
    <w:rPr>
      <w:rFonts w:ascii="Times New Roman" w:hAnsi="Times New Roman" w:cs="Simplified Arabic"/>
      <w:w w:val="103"/>
      <w:kern w:val="14"/>
      <w:lang w:eastAsia="en-US"/>
    </w:rPr>
  </w:style>
  <w:style w:type="paragraph" w:customStyle="1" w:styleId="TitleH1">
    <w:name w:val="Title_H1"/>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4" w:right="1264" w:hanging="1264"/>
      <w:outlineLvl w:val="0"/>
    </w:pPr>
    <w:rPr>
      <w:b/>
      <w:bCs/>
      <w:sz w:val="26"/>
      <w:szCs w:val="26"/>
    </w:rPr>
  </w:style>
  <w:style w:type="paragraph" w:customStyle="1" w:styleId="AgendaTitleH2">
    <w:name w:val="Agenda_Title_H2"/>
    <w:basedOn w:val="H1"/>
    <w:next w:val="Normal"/>
    <w:qFormat/>
    <w:rsid w:val="002437BB"/>
    <w:pPr>
      <w:spacing w:line="360" w:lineRule="exact"/>
      <w:ind w:left="0" w:right="5760" w:firstLine="0"/>
      <w:outlineLvl w:val="1"/>
    </w:pPr>
    <w:rPr>
      <w:spacing w:val="2"/>
      <w:sz w:val="22"/>
      <w:szCs w:val="22"/>
    </w:rPr>
  </w:style>
  <w:style w:type="paragraph" w:customStyle="1" w:styleId="Bullet1">
    <w:name w:val="Bullet 1"/>
    <w:basedOn w:val="Normal"/>
    <w:qFormat/>
    <w:rsid w:val="002437BB"/>
    <w:pPr>
      <w:numPr>
        <w:numId w:val="24"/>
      </w:numPr>
      <w:spacing w:after="120"/>
      <w:ind w:right="1264"/>
    </w:pPr>
  </w:style>
  <w:style w:type="paragraph" w:customStyle="1" w:styleId="Bullet2">
    <w:name w:val="Bullet 2"/>
    <w:basedOn w:val="Normal"/>
    <w:qFormat/>
    <w:rsid w:val="002437BB"/>
    <w:pPr>
      <w:numPr>
        <w:numId w:val="25"/>
      </w:numPr>
      <w:spacing w:after="120"/>
      <w:ind w:right="1264"/>
    </w:pPr>
  </w:style>
  <w:style w:type="paragraph" w:customStyle="1" w:styleId="Bullet3">
    <w:name w:val="Bullet 3"/>
    <w:basedOn w:val="SingleTxt"/>
    <w:qFormat/>
    <w:rsid w:val="002437BB"/>
    <w:pPr>
      <w:numPr>
        <w:numId w:val="26"/>
      </w:numPr>
    </w:pPr>
  </w:style>
  <w:style w:type="paragraph" w:customStyle="1" w:styleId="Distribution">
    <w:name w:val="Distribution"/>
    <w:basedOn w:val="Normal"/>
    <w:next w:val="Normal"/>
    <w:qFormat/>
    <w:rsid w:val="002437BB"/>
    <w:pPr>
      <w:tabs>
        <w:tab w:val="left" w:pos="662"/>
        <w:tab w:val="left" w:pos="1267"/>
        <w:tab w:val="left" w:pos="1987"/>
        <w:tab w:val="left" w:pos="2650"/>
      </w:tabs>
      <w:spacing w:line="240" w:lineRule="exact"/>
    </w:pPr>
  </w:style>
  <w:style w:type="character" w:styleId="EndnoteReference">
    <w:name w:val="endnote reference"/>
    <w:basedOn w:val="DefaultParagraphFont"/>
    <w:semiHidden/>
    <w:rsid w:val="002437BB"/>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2437BB"/>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basedOn w:val="DefaultParagraphFont"/>
    <w:link w:val="EndnoteText"/>
    <w:semiHidden/>
    <w:rsid w:val="002437BB"/>
    <w:rPr>
      <w:rFonts w:ascii="Times New Roman" w:eastAsiaTheme="minorHAnsi" w:hAnsi="Times New Roman" w:cs="Simplified Arabic"/>
      <w:kern w:val="14"/>
      <w:sz w:val="18"/>
      <w:szCs w:val="18"/>
      <w:lang w:eastAsia="en-US"/>
    </w:rPr>
  </w:style>
  <w:style w:type="character" w:styleId="FootnoteReference">
    <w:name w:val="footnote reference"/>
    <w:basedOn w:val="DefaultParagraphFont"/>
    <w:rsid w:val="002437BB"/>
    <w:rPr>
      <w:rFonts w:ascii="Times New Roman" w:hAnsi="Times New Roman" w:cs="Simplified Arabic"/>
      <w:color w:val="auto"/>
      <w:spacing w:val="5"/>
      <w:w w:val="103"/>
      <w:kern w:val="14"/>
      <w:position w:val="0"/>
      <w:sz w:val="17"/>
      <w:szCs w:val="18"/>
      <w:vertAlign w:val="superscript"/>
      <w:lang w:val="en-US" w:bidi="ar-SA"/>
      <w14:ligatures w14:val="none"/>
      <w14:numForm w14:val="default"/>
      <w14:numSpacing w14:val="default"/>
      <w14:stylisticSets/>
      <w14:cntxtAlts w14:val="0"/>
    </w:rPr>
  </w:style>
  <w:style w:type="paragraph" w:styleId="FootnoteText">
    <w:name w:val="footnote text"/>
    <w:basedOn w:val="Normal"/>
    <w:link w:val="FootnoteTextChar"/>
    <w:rsid w:val="002437BB"/>
    <w:pPr>
      <w:tabs>
        <w:tab w:val="right" w:pos="418"/>
      </w:tabs>
      <w:spacing w:line="280" w:lineRule="exact"/>
      <w:ind w:left="662" w:right="662" w:hanging="662"/>
    </w:pPr>
    <w:rPr>
      <w:sz w:val="18"/>
      <w:szCs w:val="18"/>
    </w:rPr>
  </w:style>
  <w:style w:type="character" w:customStyle="1" w:styleId="FootnoteTextChar">
    <w:name w:val="Footnote Text Char"/>
    <w:basedOn w:val="DefaultParagraphFont"/>
    <w:link w:val="FootnoteText"/>
    <w:rsid w:val="002437BB"/>
    <w:rPr>
      <w:rFonts w:ascii="Times New Roman" w:eastAsiaTheme="minorHAnsi" w:hAnsi="Times New Roman" w:cs="Simplified Arabic"/>
      <w:kern w:val="14"/>
      <w:sz w:val="18"/>
      <w:szCs w:val="18"/>
      <w:lang w:eastAsia="en-US"/>
    </w:rPr>
  </w:style>
  <w:style w:type="character" w:customStyle="1" w:styleId="Heading1Char">
    <w:name w:val="Heading 1 Char"/>
    <w:basedOn w:val="DefaultParagraphFont"/>
    <w:link w:val="Heading1"/>
    <w:rsid w:val="002437BB"/>
    <w:rPr>
      <w:rFonts w:ascii="Times New Roman" w:eastAsiaTheme="minorHAnsi" w:hAnsi="Times New Roman" w:cs="Simplified Arabic"/>
      <w:kern w:val="14"/>
      <w:sz w:val="24"/>
      <w:szCs w:val="24"/>
      <w:lang w:eastAsia="en-US"/>
    </w:rPr>
  </w:style>
  <w:style w:type="character" w:customStyle="1" w:styleId="Heading2Char">
    <w:name w:val="Heading 2 Char"/>
    <w:basedOn w:val="DefaultParagraphFont"/>
    <w:link w:val="Heading2"/>
    <w:rsid w:val="002437BB"/>
    <w:rPr>
      <w:rFonts w:ascii="Times New Roman" w:eastAsiaTheme="minorHAnsi" w:hAnsi="Times New Roman" w:cs="Simplified Arabic"/>
      <w:kern w:val="14"/>
      <w:lang w:eastAsia="en-US"/>
    </w:rPr>
  </w:style>
  <w:style w:type="character" w:customStyle="1" w:styleId="Heading3Char">
    <w:name w:val="Heading 3 Char"/>
    <w:basedOn w:val="DefaultParagraphFont"/>
    <w:link w:val="Heading3"/>
    <w:rsid w:val="002437BB"/>
    <w:rPr>
      <w:rFonts w:ascii="Arial" w:eastAsiaTheme="majorEastAsia" w:hAnsi="Arial" w:cs="Arial"/>
      <w:b/>
      <w:bCs/>
      <w:kern w:val="14"/>
      <w:sz w:val="26"/>
      <w:szCs w:val="26"/>
      <w:lang w:eastAsia="en-US"/>
    </w:rPr>
  </w:style>
  <w:style w:type="paragraph" w:styleId="ListContinue">
    <w:name w:val="List Continue"/>
    <w:basedOn w:val="Normal"/>
    <w:uiPriority w:val="99"/>
    <w:semiHidden/>
    <w:rsid w:val="005164E1"/>
    <w:pPr>
      <w:spacing w:after="120" w:line="240" w:lineRule="exact"/>
      <w:ind w:left="360"/>
      <w:contextualSpacing/>
    </w:pPr>
    <w:rPr>
      <w:rFonts w:cstheme="minorBidi"/>
    </w:rPr>
  </w:style>
  <w:style w:type="paragraph" w:styleId="ListContinue2">
    <w:name w:val="List Continue 2"/>
    <w:basedOn w:val="Normal"/>
    <w:next w:val="Normal"/>
    <w:uiPriority w:val="99"/>
    <w:rsid w:val="005164E1"/>
    <w:pPr>
      <w:numPr>
        <w:numId w:val="4"/>
      </w:numPr>
      <w:tabs>
        <w:tab w:val="left" w:pos="792"/>
      </w:tabs>
      <w:spacing w:after="120" w:line="240" w:lineRule="exact"/>
    </w:pPr>
    <w:rPr>
      <w:rFonts w:cstheme="minorBidi"/>
    </w:rPr>
  </w:style>
  <w:style w:type="paragraph" w:styleId="ListNumber">
    <w:name w:val="List Number"/>
    <w:basedOn w:val="H1"/>
    <w:next w:val="Normal"/>
    <w:uiPriority w:val="99"/>
    <w:rsid w:val="005164E1"/>
    <w:pPr>
      <w:numPr>
        <w:numId w:val="6"/>
      </w:numPr>
      <w:contextualSpacing/>
    </w:pPr>
  </w:style>
  <w:style w:type="paragraph" w:styleId="ListNumber2">
    <w:name w:val="List Number 2"/>
    <w:basedOn w:val="H23"/>
    <w:next w:val="Normal"/>
    <w:uiPriority w:val="99"/>
    <w:rsid w:val="005164E1"/>
    <w:pPr>
      <w:numPr>
        <w:numId w:val="8"/>
      </w:numPr>
      <w:tabs>
        <w:tab w:val="left" w:pos="648"/>
      </w:tabs>
      <w:contextualSpacing/>
    </w:pPr>
  </w:style>
  <w:style w:type="paragraph" w:styleId="ListNumber3">
    <w:name w:val="List Number 3"/>
    <w:basedOn w:val="H23"/>
    <w:next w:val="Normal"/>
    <w:uiPriority w:val="99"/>
    <w:rsid w:val="005164E1"/>
    <w:pPr>
      <w:numPr>
        <w:numId w:val="10"/>
      </w:numPr>
      <w:tabs>
        <w:tab w:val="left" w:pos="922"/>
      </w:tabs>
      <w:contextualSpacing/>
    </w:pPr>
  </w:style>
  <w:style w:type="paragraph" w:styleId="ListNumber4">
    <w:name w:val="List Number 4"/>
    <w:basedOn w:val="Normal"/>
    <w:uiPriority w:val="99"/>
    <w:rsid w:val="005164E1"/>
    <w:pPr>
      <w:keepNext/>
      <w:keepLines/>
      <w:numPr>
        <w:numId w:val="12"/>
      </w:numPr>
      <w:tabs>
        <w:tab w:val="left" w:pos="1210"/>
      </w:tabs>
      <w:suppressAutoHyphens/>
      <w:spacing w:line="240" w:lineRule="exact"/>
      <w:contextualSpacing/>
      <w:outlineLvl w:val="3"/>
    </w:pPr>
    <w:rPr>
      <w:rFonts w:cstheme="minorBidi"/>
      <w:i/>
      <w:spacing w:val="3"/>
    </w:rPr>
  </w:style>
  <w:style w:type="paragraph" w:styleId="ListNumber5">
    <w:name w:val="List Number 5"/>
    <w:basedOn w:val="Normal"/>
    <w:next w:val="Normal"/>
    <w:uiPriority w:val="99"/>
    <w:rsid w:val="005164E1"/>
    <w:pPr>
      <w:numPr>
        <w:numId w:val="14"/>
      </w:numPr>
      <w:tabs>
        <w:tab w:val="left" w:pos="1498"/>
      </w:tabs>
      <w:spacing w:line="240" w:lineRule="exact"/>
      <w:contextualSpacing/>
    </w:pPr>
    <w:rPr>
      <w:rFonts w:cstheme="minorBidi"/>
    </w:rPr>
  </w:style>
  <w:style w:type="paragraph" w:styleId="NoSpacing">
    <w:name w:val="No Spacing"/>
    <w:uiPriority w:val="1"/>
    <w:rsid w:val="005164E1"/>
    <w:pPr>
      <w:spacing w:after="0" w:line="240" w:lineRule="auto"/>
    </w:pPr>
    <w:rPr>
      <w:rFonts w:ascii="Times New Roman" w:hAnsi="Times New Roman"/>
      <w:spacing w:val="4"/>
      <w:w w:val="103"/>
      <w:kern w:val="14"/>
      <w:sz w:val="20"/>
      <w:lang w:eastAsia="en-US"/>
    </w:rPr>
  </w:style>
  <w:style w:type="paragraph" w:customStyle="1" w:styleId="Original">
    <w:name w:val="Original"/>
    <w:basedOn w:val="Normal"/>
    <w:next w:val="Normal"/>
    <w:qFormat/>
    <w:rsid w:val="002437BB"/>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2437BB"/>
    <w:pPr>
      <w:tabs>
        <w:tab w:val="left" w:pos="662"/>
        <w:tab w:val="left" w:pos="1267"/>
        <w:tab w:val="left" w:pos="1987"/>
        <w:tab w:val="left" w:pos="2650"/>
      </w:tabs>
      <w:spacing w:line="240" w:lineRule="exact"/>
    </w:pPr>
  </w:style>
  <w:style w:type="paragraph" w:customStyle="1" w:styleId="ReleaseDate">
    <w:name w:val="ReleaseDate"/>
    <w:basedOn w:val="Normal"/>
    <w:next w:val="Normal"/>
    <w:qFormat/>
    <w:rsid w:val="005164E1"/>
    <w:pPr>
      <w:spacing w:line="240" w:lineRule="exact"/>
    </w:pPr>
    <w:rPr>
      <w:rFonts w:cstheme="minorBidi"/>
      <w:szCs w:val="20"/>
    </w:rPr>
  </w:style>
  <w:style w:type="paragraph" w:customStyle="1" w:styleId="Small">
    <w:name w:val="Small"/>
    <w:basedOn w:val="Normal"/>
    <w:next w:val="Normal"/>
    <w:qFormat/>
    <w:rsid w:val="002437BB"/>
    <w:pPr>
      <w:tabs>
        <w:tab w:val="right" w:leader="dot" w:pos="360"/>
      </w:tabs>
      <w:spacing w:line="310" w:lineRule="exact"/>
      <w:jc w:val="right"/>
    </w:pPr>
    <w:rPr>
      <w:spacing w:val="5"/>
      <w:w w:val="104"/>
      <w:sz w:val="17"/>
      <w:szCs w:val="25"/>
    </w:rPr>
  </w:style>
  <w:style w:type="paragraph" w:customStyle="1" w:styleId="SmallX">
    <w:name w:val="SmallX"/>
    <w:basedOn w:val="Small"/>
    <w:next w:val="Normal"/>
    <w:qFormat/>
    <w:rsid w:val="002437BB"/>
    <w:pPr>
      <w:spacing w:line="240" w:lineRule="exact"/>
    </w:pPr>
    <w:rPr>
      <w:spacing w:val="6"/>
      <w:w w:val="106"/>
      <w:sz w:val="14"/>
      <w:szCs w:val="21"/>
    </w:rPr>
  </w:style>
  <w:style w:type="paragraph" w:customStyle="1" w:styleId="TitleHCH">
    <w:name w:val="Title_H_CH"/>
    <w:basedOn w:val="H1"/>
    <w:next w:val="SingleTxt"/>
    <w:qFormat/>
    <w:rsid w:val="002437BB"/>
    <w:pPr>
      <w:spacing w:line="440" w:lineRule="exact"/>
      <w:ind w:left="1264" w:right="1264" w:hanging="1264"/>
    </w:pPr>
    <w:rPr>
      <w:rFonts w:eastAsiaTheme="minorEastAsia"/>
      <w:spacing w:val="-2"/>
      <w:sz w:val="30"/>
      <w:szCs w:val="30"/>
    </w:rPr>
  </w:style>
  <w:style w:type="paragraph" w:customStyle="1" w:styleId="TitleH2">
    <w:name w:val="Title_H2"/>
    <w:basedOn w:val="H1"/>
    <w:next w:val="SingleTxt"/>
    <w:qFormat/>
    <w:rsid w:val="002437BB"/>
    <w:pPr>
      <w:spacing w:before="360" w:line="360" w:lineRule="exact"/>
      <w:ind w:left="1264" w:right="1264" w:hanging="1264"/>
      <w:outlineLvl w:val="1"/>
    </w:pPr>
    <w:rPr>
      <w:rFonts w:eastAsiaTheme="minorEastAsia"/>
      <w:spacing w:val="2"/>
      <w:sz w:val="22"/>
      <w:szCs w:val="22"/>
    </w:rPr>
  </w:style>
  <w:style w:type="paragraph" w:customStyle="1" w:styleId="XLarge">
    <w:name w:val="XLarge"/>
    <w:basedOn w:val="HM"/>
    <w:qFormat/>
    <w:rsid w:val="002437BB"/>
    <w:pPr>
      <w:tabs>
        <w:tab w:val="right" w:leader="dot" w:pos="360"/>
      </w:tabs>
      <w:spacing w:line="580" w:lineRule="exact"/>
      <w:ind w:left="0" w:right="0" w:firstLine="0"/>
      <w:jc w:val="right"/>
    </w:pPr>
    <w:rPr>
      <w:spacing w:val="-4"/>
      <w:w w:val="98"/>
      <w:sz w:val="40"/>
      <w:szCs w:val="50"/>
    </w:rPr>
  </w:style>
  <w:style w:type="paragraph" w:styleId="BalloonText">
    <w:name w:val="Balloon Text"/>
    <w:basedOn w:val="Normal"/>
    <w:link w:val="BalloonTextChar"/>
    <w:semiHidden/>
    <w:rsid w:val="002437BB"/>
    <w:rPr>
      <w:rFonts w:ascii="Tahoma" w:hAnsi="Tahoma" w:cs="Tahoma"/>
      <w:sz w:val="16"/>
      <w:szCs w:val="16"/>
    </w:rPr>
  </w:style>
  <w:style w:type="character" w:customStyle="1" w:styleId="BalloonTextChar">
    <w:name w:val="Balloon Text Char"/>
    <w:basedOn w:val="DefaultParagraphFont"/>
    <w:link w:val="BalloonText"/>
    <w:semiHidden/>
    <w:rsid w:val="002437BB"/>
    <w:rPr>
      <w:rFonts w:ascii="Tahoma" w:eastAsiaTheme="minorHAnsi" w:hAnsi="Tahoma" w:cs="Tahoma"/>
      <w:kern w:val="14"/>
      <w:sz w:val="16"/>
      <w:szCs w:val="16"/>
      <w:lang w:eastAsia="en-US"/>
    </w:rPr>
  </w:style>
  <w:style w:type="character" w:styleId="CommentReference">
    <w:name w:val="annotation reference"/>
    <w:basedOn w:val="DefaultParagraphFont"/>
    <w:semiHidden/>
    <w:rsid w:val="002437BB"/>
    <w:rPr>
      <w:sz w:val="6"/>
      <w:szCs w:val="9"/>
    </w:rPr>
  </w:style>
  <w:style w:type="paragraph" w:customStyle="1" w:styleId="Committee">
    <w:name w:val="Committee"/>
    <w:basedOn w:val="H1"/>
    <w:qFormat/>
    <w:rsid w:val="002437BB"/>
    <w:pPr>
      <w:tabs>
        <w:tab w:val="left" w:pos="662"/>
        <w:tab w:val="left" w:pos="1987"/>
        <w:tab w:val="left" w:pos="2650"/>
      </w:tabs>
      <w:ind w:right="1264"/>
    </w:pPr>
  </w:style>
  <w:style w:type="character" w:styleId="FollowedHyperlink">
    <w:name w:val="FollowedHyperlink"/>
    <w:basedOn w:val="DefaultParagraphFont"/>
    <w:rsid w:val="002437BB"/>
    <w:rPr>
      <w:i w:val="0"/>
      <w:color w:val="0000FF"/>
      <w:u w:val="none"/>
    </w:rPr>
  </w:style>
  <w:style w:type="character" w:styleId="Hyperlink">
    <w:name w:val="Hyperlink"/>
    <w:basedOn w:val="DefaultParagraphFont"/>
    <w:rsid w:val="002437BB"/>
    <w:rPr>
      <w:color w:val="0000FF"/>
      <w:u w:val="none"/>
    </w:rPr>
  </w:style>
  <w:style w:type="paragraph" w:customStyle="1" w:styleId="JDualTxt">
    <w:name w:val="J__Dual Txt"/>
    <w:basedOn w:val="Normal"/>
    <w:qFormat/>
    <w:rsid w:val="002437BB"/>
    <w:pPr>
      <w:keepNext/>
      <w:tabs>
        <w:tab w:val="left" w:pos="475"/>
        <w:tab w:val="left" w:pos="950"/>
        <w:tab w:val="left" w:pos="1426"/>
        <w:tab w:val="left" w:pos="1901"/>
        <w:tab w:val="center" w:pos="2563"/>
        <w:tab w:val="right" w:pos="5040"/>
      </w:tabs>
      <w:spacing w:after="80" w:line="300" w:lineRule="exact"/>
    </w:pPr>
    <w:rPr>
      <w:sz w:val="17"/>
      <w:szCs w:val="26"/>
    </w:rPr>
  </w:style>
  <w:style w:type="paragraph" w:customStyle="1" w:styleId="JSingleTxt">
    <w:name w:val="J__Single Txt"/>
    <w:basedOn w:val="Normal"/>
    <w:qFormat/>
    <w:rsid w:val="002437BB"/>
    <w:pPr>
      <w:keepNext/>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2437BB"/>
    <w:pPr>
      <w:spacing w:after="120" w:line="440" w:lineRule="exact"/>
      <w:jc w:val="center"/>
    </w:pPr>
    <w:rPr>
      <w:b/>
      <w:bCs/>
      <w:sz w:val="25"/>
      <w:szCs w:val="38"/>
    </w:rPr>
  </w:style>
  <w:style w:type="paragraph" w:customStyle="1" w:styleId="JH1">
    <w:name w:val="J_H_1"/>
    <w:basedOn w:val="JCH"/>
    <w:qFormat/>
    <w:rsid w:val="002437BB"/>
    <w:pPr>
      <w:spacing w:line="420" w:lineRule="exact"/>
    </w:pPr>
    <w:rPr>
      <w:sz w:val="23"/>
      <w:szCs w:val="34"/>
    </w:rPr>
  </w:style>
  <w:style w:type="paragraph" w:customStyle="1" w:styleId="JH2">
    <w:name w:val="J_H_2"/>
    <w:basedOn w:val="JH1"/>
    <w:qFormat/>
    <w:rsid w:val="002437BB"/>
    <w:pPr>
      <w:spacing w:line="400" w:lineRule="exact"/>
    </w:pPr>
    <w:rPr>
      <w:sz w:val="20"/>
      <w:szCs w:val="30"/>
    </w:rPr>
  </w:style>
  <w:style w:type="paragraph" w:customStyle="1" w:styleId="JSmall">
    <w:name w:val="J_Small"/>
    <w:basedOn w:val="JSingleTxt"/>
    <w:next w:val="JSingleTxt"/>
    <w:qFormat/>
    <w:rsid w:val="002437BB"/>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character" w:styleId="LineNumber">
    <w:name w:val="line number"/>
    <w:basedOn w:val="DefaultParagraphFont"/>
    <w:qFormat/>
    <w:rsid w:val="002437BB"/>
    <w:rPr>
      <w:sz w:val="14"/>
      <w:szCs w:val="16"/>
    </w:rPr>
  </w:style>
  <w:style w:type="paragraph" w:customStyle="1" w:styleId="ReleaseDate0">
    <w:name w:val="Release Date"/>
    <w:next w:val="Footer"/>
    <w:qFormat/>
    <w:rsid w:val="002437BB"/>
    <w:pPr>
      <w:tabs>
        <w:tab w:val="center" w:pos="4320"/>
        <w:tab w:val="right" w:pos="8640"/>
      </w:tabs>
      <w:spacing w:after="0" w:line="210" w:lineRule="exact"/>
      <w:jc w:val="right"/>
    </w:pPr>
    <w:rPr>
      <w:rFonts w:ascii="Times New Roman" w:hAnsi="Times New Roman" w:cs="Traditional Arabic"/>
      <w:w w:val="103"/>
      <w:kern w:val="14"/>
      <w:sz w:val="20"/>
      <w:szCs w:val="30"/>
      <w:lang w:eastAsia="en-US"/>
    </w:rPr>
  </w:style>
  <w:style w:type="paragraph" w:customStyle="1" w:styleId="Session">
    <w:name w:val="Session"/>
    <w:basedOn w:val="H23"/>
    <w:qFormat/>
    <w:rsid w:val="002437BB"/>
    <w:pPr>
      <w:tabs>
        <w:tab w:val="left" w:pos="662"/>
        <w:tab w:val="left" w:pos="1987"/>
        <w:tab w:val="left" w:pos="2650"/>
      </w:tabs>
      <w:spacing w:after="0"/>
      <w:ind w:left="663" w:hanging="663"/>
    </w:pPr>
  </w:style>
  <w:style w:type="paragraph" w:customStyle="1" w:styleId="Sponsors">
    <w:name w:val="Sponsors"/>
    <w:basedOn w:val="H23"/>
    <w:next w:val="Normal"/>
    <w:qFormat/>
    <w:rsid w:val="002437BB"/>
  </w:style>
  <w:style w:type="paragraph" w:customStyle="1" w:styleId="XXLarge">
    <w:name w:val="XXLarge"/>
    <w:basedOn w:val="XLarge"/>
    <w:next w:val="Normal"/>
    <w:qFormat/>
    <w:rsid w:val="002437BB"/>
    <w:pPr>
      <w:spacing w:line="820" w:lineRule="exact"/>
    </w:pPr>
    <w:rPr>
      <w:spacing w:val="-8"/>
      <w:w w:val="96"/>
      <w:sz w:val="57"/>
      <w:szCs w:val="68"/>
    </w:rPr>
  </w:style>
  <w:style w:type="paragraph" w:customStyle="1" w:styleId="AgendaItemNumber">
    <w:name w:val="Agenda_Item_Number"/>
    <w:next w:val="Normal"/>
    <w:qFormat/>
    <w:rsid w:val="005471ED"/>
    <w:pPr>
      <w:spacing w:after="0" w:line="360" w:lineRule="exact"/>
      <w:jc w:val="lowKashida"/>
    </w:pPr>
    <w:rPr>
      <w:rFonts w:ascii="Times New Roman" w:hAnsi="Times New Roman" w:cs="Simplified Arabic"/>
      <w:bCs/>
      <w:w w:val="103"/>
      <w:kern w:val="14"/>
      <w:sz w:val="28"/>
      <w:szCs w:val="28"/>
      <w:lang w:eastAsia="en-US"/>
    </w:rPr>
  </w:style>
  <w:style w:type="paragraph" w:customStyle="1" w:styleId="AgendaItemTitle">
    <w:name w:val="Agenda_Item_Title"/>
    <w:basedOn w:val="H1"/>
    <w:next w:val="Normal"/>
    <w:qFormat/>
    <w:rsid w:val="005471ED"/>
    <w:pPr>
      <w:spacing w:line="360" w:lineRule="exact"/>
      <w:outlineLvl w:val="1"/>
    </w:pPr>
    <w:rPr>
      <w:spacing w:val="2"/>
      <w:sz w:val="28"/>
      <w:szCs w:val="28"/>
    </w:rPr>
  </w:style>
  <w:style w:type="paragraph" w:customStyle="1" w:styleId="DecisionNumber">
    <w:name w:val="DecisionNumber"/>
    <w:basedOn w:val="H1"/>
    <w:next w:val="Normal"/>
    <w:qFormat/>
    <w:rsid w:val="005471ED"/>
    <w:pPr>
      <w:spacing w:line="360" w:lineRule="exact"/>
      <w:outlineLvl w:val="1"/>
    </w:pPr>
    <w:rPr>
      <w:spacing w:val="2"/>
      <w:sz w:val="28"/>
      <w:szCs w:val="28"/>
    </w:rPr>
  </w:style>
  <w:style w:type="paragraph" w:customStyle="1" w:styleId="DecisionTitle">
    <w:name w:val="DecisionTitle"/>
    <w:basedOn w:val="H1"/>
    <w:next w:val="Normal"/>
    <w:qFormat/>
    <w:rsid w:val="005471ED"/>
    <w:pPr>
      <w:spacing w:line="360" w:lineRule="exact"/>
      <w:outlineLvl w:val="1"/>
    </w:pPr>
    <w:rPr>
      <w:spacing w:val="2"/>
      <w:sz w:val="28"/>
      <w:szCs w:val="28"/>
    </w:rPr>
  </w:style>
  <w:style w:type="paragraph" w:customStyle="1" w:styleId="MeetingNumber">
    <w:name w:val="MeetingNumber"/>
    <w:basedOn w:val="H1"/>
    <w:next w:val="Normal"/>
    <w:qFormat/>
    <w:rsid w:val="005471ED"/>
    <w:pPr>
      <w:spacing w:line="360" w:lineRule="exact"/>
      <w:ind w:right="5760"/>
      <w:outlineLvl w:val="1"/>
    </w:pPr>
    <w:rPr>
      <w:spacing w:val="2"/>
      <w:sz w:val="28"/>
      <w:szCs w:val="28"/>
    </w:rPr>
  </w:style>
  <w:style w:type="paragraph" w:styleId="NormalWeb">
    <w:name w:val="Normal (Web)"/>
    <w:basedOn w:val="Normal"/>
    <w:uiPriority w:val="99"/>
    <w:semiHidden/>
    <w:unhideWhenUsed/>
    <w:rsid w:val="005471ED"/>
    <w:pPr>
      <w:bidi w:val="0"/>
      <w:spacing w:line="240" w:lineRule="auto"/>
      <w:jc w:val="left"/>
    </w:pPr>
    <w:rPr>
      <w:rFonts w:ascii="Calibri" w:eastAsiaTheme="minorEastAsia" w:hAnsi="Calibri" w:cs="Calibri"/>
      <w:kern w:val="0"/>
      <w:lang w:eastAsia="zh-CN"/>
    </w:rPr>
  </w:style>
  <w:style w:type="paragraph" w:customStyle="1" w:styleId="STitleL">
    <w:name w:val="S_Title_L"/>
    <w:basedOn w:val="XLarge"/>
    <w:next w:val="Normal"/>
    <w:qFormat/>
    <w:rsid w:val="005471ED"/>
    <w:pPr>
      <w:spacing w:line="192" w:lineRule="auto"/>
      <w:ind w:left="1267" w:right="1267"/>
      <w:jc w:val="lowKashida"/>
      <w:outlineLvl w:val="9"/>
    </w:pPr>
    <w:rPr>
      <w:rFonts w:ascii="Times New Roman Bold" w:hAnsi="Times New Roman Bold"/>
      <w:spacing w:val="-8"/>
      <w:w w:val="96"/>
      <w:sz w:val="60"/>
      <w:szCs w:val="60"/>
    </w:rPr>
  </w:style>
  <w:style w:type="paragraph" w:customStyle="1" w:styleId="STitleM">
    <w:name w:val="S_Title_M"/>
    <w:basedOn w:val="Normal"/>
    <w:next w:val="Normal"/>
    <w:qFormat/>
    <w:rsid w:val="005471ED"/>
    <w:pPr>
      <w:keepNext/>
      <w:keepLines/>
      <w:tabs>
        <w:tab w:val="left" w:leader="dot" w:pos="360"/>
      </w:tabs>
      <w:suppressAutoHyphens/>
      <w:spacing w:after="120" w:line="192" w:lineRule="auto"/>
      <w:ind w:left="1267" w:right="1267"/>
      <w:outlineLvl w:val="0"/>
    </w:pPr>
    <w:rPr>
      <w:rFonts w:ascii="Simplified Arabic" w:eastAsiaTheme="minorEastAsia" w:hAnsi="Simplified Arabic"/>
      <w:b/>
      <w:bCs/>
      <w:spacing w:val="-4"/>
      <w:w w:val="98"/>
      <w:sz w:val="50"/>
      <w:szCs w:val="50"/>
    </w:rPr>
  </w:style>
  <w:style w:type="paragraph" w:customStyle="1" w:styleId="STitleS">
    <w:name w:val="S_Title_S"/>
    <w:basedOn w:val="HCh"/>
    <w:next w:val="Normal"/>
    <w:qFormat/>
    <w:rsid w:val="005471ED"/>
    <w:pPr>
      <w:spacing w:line="192" w:lineRule="auto"/>
      <w:ind w:firstLine="0"/>
      <w:jc w:val="lowKashida"/>
    </w:pPr>
    <w:rPr>
      <w:rFonts w:ascii="Simplified Arabic" w:hAnsi="Simplified Arabic"/>
      <w:w w:val="103"/>
      <w:sz w:val="40"/>
      <w:szCs w:val="40"/>
    </w:rPr>
  </w:style>
  <w:style w:type="paragraph" w:customStyle="1" w:styleId="SRContents">
    <w:name w:val="SR_Contents"/>
    <w:basedOn w:val="Normal"/>
    <w:qFormat/>
    <w:rsid w:val="005471ED"/>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SRMeetingInfo">
    <w:name w:val="SR_Meeting_Info"/>
    <w:next w:val="Normal"/>
    <w:qFormat/>
    <w:rsid w:val="005471ED"/>
    <w:pPr>
      <w:spacing w:after="0" w:line="360" w:lineRule="exact"/>
      <w:jc w:val="lowKashida"/>
    </w:pPr>
    <w:rPr>
      <w:rFonts w:ascii="Times New Roman" w:hAnsi="Times New Roman" w:cs="Simplified Arabic"/>
      <w:w w:val="103"/>
      <w:kern w:val="14"/>
      <w:lang w:eastAsia="en-US"/>
    </w:rPr>
  </w:style>
  <w:style w:type="paragraph" w:customStyle="1" w:styleId="SummaryRecord">
    <w:name w:val="SummaryRecord"/>
    <w:basedOn w:val="H23"/>
    <w:next w:val="Session"/>
    <w:qFormat/>
    <w:rsid w:val="005471ED"/>
    <w:pPr>
      <w:tabs>
        <w:tab w:val="left" w:pos="662"/>
        <w:tab w:val="left" w:pos="1987"/>
        <w:tab w:val="left" w:pos="2650"/>
      </w:tabs>
      <w:spacing w:after="0"/>
      <w:ind w:left="663" w:hanging="663"/>
    </w:pPr>
  </w:style>
  <w:style w:type="table" w:styleId="TableGrid">
    <w:name w:val="Table Grid"/>
    <w:basedOn w:val="TableNormal"/>
    <w:uiPriority w:val="59"/>
    <w:rsid w:val="005471ED"/>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1ED"/>
    <w:rPr>
      <w:color w:val="605E5C"/>
      <w:shd w:val="clear" w:color="auto" w:fill="E1DFDD"/>
    </w:rPr>
  </w:style>
  <w:style w:type="character" w:customStyle="1" w:styleId="Heading4Char">
    <w:name w:val="Heading 4 Char"/>
    <w:basedOn w:val="DefaultParagraphFont"/>
    <w:link w:val="Heading4"/>
    <w:uiPriority w:val="9"/>
    <w:semiHidden/>
    <w:rsid w:val="005B4D68"/>
    <w:rPr>
      <w:rFonts w:eastAsiaTheme="majorEastAsia" w:cstheme="majorBidi"/>
      <w:i/>
      <w:iCs/>
      <w:color w:val="2F5496" w:themeColor="accent1" w:themeShade="BF"/>
      <w:kern w:val="14"/>
      <w:lang w:eastAsia="en-US"/>
    </w:rPr>
  </w:style>
  <w:style w:type="character" w:customStyle="1" w:styleId="Heading5Char">
    <w:name w:val="Heading 5 Char"/>
    <w:basedOn w:val="DefaultParagraphFont"/>
    <w:link w:val="Heading5"/>
    <w:uiPriority w:val="9"/>
    <w:semiHidden/>
    <w:rsid w:val="005B4D68"/>
    <w:rPr>
      <w:rFonts w:eastAsiaTheme="majorEastAsia" w:cstheme="majorBidi"/>
      <w:color w:val="2F5496" w:themeColor="accent1" w:themeShade="BF"/>
      <w:kern w:val="14"/>
      <w:lang w:eastAsia="en-US"/>
    </w:rPr>
  </w:style>
  <w:style w:type="character" w:customStyle="1" w:styleId="Heading6Char">
    <w:name w:val="Heading 6 Char"/>
    <w:basedOn w:val="DefaultParagraphFont"/>
    <w:link w:val="Heading6"/>
    <w:uiPriority w:val="9"/>
    <w:semiHidden/>
    <w:rsid w:val="005B4D68"/>
    <w:rPr>
      <w:rFonts w:eastAsiaTheme="majorEastAsia" w:cstheme="majorBidi"/>
      <w:i/>
      <w:iCs/>
      <w:color w:val="595959" w:themeColor="text1" w:themeTint="A6"/>
      <w:kern w:val="14"/>
      <w:lang w:eastAsia="en-US"/>
    </w:rPr>
  </w:style>
  <w:style w:type="character" w:customStyle="1" w:styleId="Heading7Char">
    <w:name w:val="Heading 7 Char"/>
    <w:basedOn w:val="DefaultParagraphFont"/>
    <w:link w:val="Heading7"/>
    <w:uiPriority w:val="9"/>
    <w:semiHidden/>
    <w:rsid w:val="005B4D68"/>
    <w:rPr>
      <w:rFonts w:eastAsiaTheme="majorEastAsia" w:cstheme="majorBidi"/>
      <w:color w:val="595959" w:themeColor="text1" w:themeTint="A6"/>
      <w:kern w:val="14"/>
      <w:lang w:eastAsia="en-US"/>
    </w:rPr>
  </w:style>
  <w:style w:type="character" w:customStyle="1" w:styleId="Heading8Char">
    <w:name w:val="Heading 8 Char"/>
    <w:basedOn w:val="DefaultParagraphFont"/>
    <w:link w:val="Heading8"/>
    <w:uiPriority w:val="9"/>
    <w:semiHidden/>
    <w:rsid w:val="005B4D68"/>
    <w:rPr>
      <w:rFonts w:eastAsiaTheme="majorEastAsia" w:cstheme="majorBidi"/>
      <w:i/>
      <w:iCs/>
      <w:color w:val="272727" w:themeColor="text1" w:themeTint="D8"/>
      <w:kern w:val="14"/>
      <w:lang w:eastAsia="en-US"/>
    </w:rPr>
  </w:style>
  <w:style w:type="character" w:customStyle="1" w:styleId="Heading9Char">
    <w:name w:val="Heading 9 Char"/>
    <w:basedOn w:val="DefaultParagraphFont"/>
    <w:link w:val="Heading9"/>
    <w:uiPriority w:val="9"/>
    <w:semiHidden/>
    <w:rsid w:val="005B4D68"/>
    <w:rPr>
      <w:rFonts w:eastAsiaTheme="majorEastAsia" w:cstheme="majorBidi"/>
      <w:color w:val="272727" w:themeColor="text1" w:themeTint="D8"/>
      <w:kern w:val="14"/>
      <w:lang w:eastAsia="en-US"/>
    </w:rPr>
  </w:style>
  <w:style w:type="paragraph" w:styleId="Title">
    <w:name w:val="Title"/>
    <w:basedOn w:val="Normal"/>
    <w:next w:val="Normal"/>
    <w:link w:val="TitleChar"/>
    <w:uiPriority w:val="10"/>
    <w:qFormat/>
    <w:rsid w:val="005B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D68"/>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5B4D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D68"/>
    <w:rPr>
      <w:rFonts w:eastAsiaTheme="majorEastAsia" w:cstheme="majorBidi"/>
      <w:color w:val="595959" w:themeColor="text1" w:themeTint="A6"/>
      <w:spacing w:val="15"/>
      <w:kern w:val="14"/>
      <w:sz w:val="28"/>
      <w:szCs w:val="28"/>
      <w:lang w:eastAsia="en-US"/>
    </w:rPr>
  </w:style>
  <w:style w:type="paragraph" w:styleId="Quote">
    <w:name w:val="Quote"/>
    <w:basedOn w:val="Normal"/>
    <w:next w:val="Normal"/>
    <w:link w:val="QuoteChar"/>
    <w:uiPriority w:val="29"/>
    <w:qFormat/>
    <w:rsid w:val="005B4D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4D68"/>
    <w:rPr>
      <w:rFonts w:ascii="Times New Roman" w:hAnsi="Times New Roman" w:cs="Simplified Arabic"/>
      <w:i/>
      <w:iCs/>
      <w:color w:val="404040" w:themeColor="text1" w:themeTint="BF"/>
      <w:kern w:val="14"/>
      <w:lang w:eastAsia="en-US"/>
    </w:rPr>
  </w:style>
  <w:style w:type="paragraph" w:styleId="ListParagraph">
    <w:name w:val="List Paragraph"/>
    <w:basedOn w:val="Normal"/>
    <w:uiPriority w:val="34"/>
    <w:qFormat/>
    <w:rsid w:val="005B4D68"/>
    <w:pPr>
      <w:ind w:left="720"/>
      <w:contextualSpacing/>
    </w:pPr>
  </w:style>
  <w:style w:type="character" w:styleId="IntenseEmphasis">
    <w:name w:val="Intense Emphasis"/>
    <w:basedOn w:val="DefaultParagraphFont"/>
    <w:uiPriority w:val="21"/>
    <w:qFormat/>
    <w:rsid w:val="005B4D68"/>
    <w:rPr>
      <w:i/>
      <w:iCs/>
      <w:color w:val="2F5496" w:themeColor="accent1" w:themeShade="BF"/>
    </w:rPr>
  </w:style>
  <w:style w:type="paragraph" w:styleId="IntenseQuote">
    <w:name w:val="Intense Quote"/>
    <w:basedOn w:val="Normal"/>
    <w:next w:val="Normal"/>
    <w:link w:val="IntenseQuoteChar"/>
    <w:uiPriority w:val="30"/>
    <w:qFormat/>
    <w:rsid w:val="005B4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D68"/>
    <w:rPr>
      <w:rFonts w:ascii="Times New Roman" w:hAnsi="Times New Roman" w:cs="Simplified Arabic"/>
      <w:i/>
      <w:iCs/>
      <w:color w:val="2F5496" w:themeColor="accent1" w:themeShade="BF"/>
      <w:kern w:val="14"/>
      <w:lang w:eastAsia="en-US"/>
    </w:rPr>
  </w:style>
  <w:style w:type="character" w:styleId="IntenseReference">
    <w:name w:val="Intense Reference"/>
    <w:basedOn w:val="DefaultParagraphFont"/>
    <w:uiPriority w:val="32"/>
    <w:qFormat/>
    <w:rsid w:val="005B4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Props1.xml><?xml version="1.0" encoding="utf-8"?>
<ds:datastoreItem xmlns:ds="http://schemas.openxmlformats.org/officeDocument/2006/customXml" ds:itemID="{DE4A27B9-2225-453A-B94C-01BF41F0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0ECB8-9A88-4045-A8F6-EE7233783549}">
  <ds:schemaRefs>
    <ds:schemaRef ds:uri="http://schemas.microsoft.com/sharepoint/v3/contenttype/forms"/>
  </ds:schemaRefs>
</ds:datastoreItem>
</file>

<file path=customXml/itemProps3.xml><?xml version="1.0" encoding="utf-8"?>
<ds:datastoreItem xmlns:ds="http://schemas.openxmlformats.org/officeDocument/2006/customXml" ds:itemID="{8947AF86-AD83-4700-B4BC-2E4534843E7D}">
  <ds:schemaRefs>
    <ds:schemaRef ds:uri="http://schemas.microsoft.com/office/2006/metadata/properties"/>
    <ds:schemaRef ds:uri="http://schemas.microsoft.com/office/infopath/2007/PartnerControls"/>
    <ds:schemaRef ds:uri="41c8501f-7554-4cfe-b76f-88ff51cf7baf"/>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Monzer Anis</dc:creator>
  <cp:keywords/>
  <dc:description/>
  <cp:lastModifiedBy>Lisete Prado Afonso</cp:lastModifiedBy>
  <cp:revision>3</cp:revision>
  <dcterms:created xsi:type="dcterms:W3CDTF">2026-03-18T14:02:00Z</dcterms:created>
  <dcterms:modified xsi:type="dcterms:W3CDTF">2026-03-18T14:09:00Z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2603300</vt:lpwstr>
  </property>
  <property fmtid="{D5CDD505-2E9C-101B-9397-08002B2CF9AE}" pid="3" name="ODSRefJobNo">
    <vt:lpwstr>2605265A</vt:lpwstr>
  </property>
  <property fmtid="{D5CDD505-2E9C-101B-9397-08002B2CF9AE}" pid="4" name="Symbol1">
    <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Category">
    <vt:lpwstr>InternalDoc</vt:lpwstr>
  </property>
</Properties>
</file>