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1099" w14:textId="21DD7E5A" w:rsidR="008E0126" w:rsidRPr="001C2AFD" w:rsidRDefault="008E0126" w:rsidP="008E0126">
      <w:pPr>
        <w:pStyle w:val="paragraph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sz w:val="32"/>
          <w:szCs w:val="32"/>
          <w:lang w:val="fr-FR"/>
        </w:rPr>
      </w:pPr>
      <w:bookmarkStart w:id="0" w:name="_Hlk128152837"/>
      <w:bookmarkEnd w:id="0"/>
      <w:r w:rsidRPr="001C2AFD">
        <w:rPr>
          <w:rFonts w:asciiTheme="majorBidi" w:eastAsiaTheme="majorEastAsia" w:hAnsiTheme="majorBidi" w:cstheme="majorBidi"/>
          <w:b/>
          <w:bCs/>
          <w:sz w:val="32"/>
          <w:szCs w:val="32"/>
          <w:lang w:val="fr-FR"/>
        </w:rPr>
        <w:t>U</w:t>
      </w:r>
      <w:r w:rsidR="00C50D97" w:rsidRPr="001C2AFD">
        <w:rPr>
          <w:rFonts w:asciiTheme="majorBidi" w:eastAsiaTheme="majorEastAsia" w:hAnsiTheme="majorBidi" w:cstheme="majorBidi"/>
          <w:b/>
          <w:bCs/>
          <w:sz w:val="32"/>
          <w:szCs w:val="32"/>
          <w:lang w:val="fr-FR"/>
        </w:rPr>
        <w:t>nited</w:t>
      </w:r>
      <w:r w:rsidRPr="001C2AFD">
        <w:rPr>
          <w:rFonts w:asciiTheme="majorBidi" w:eastAsiaTheme="majorEastAsia" w:hAnsiTheme="majorBidi" w:cstheme="majorBidi"/>
          <w:b/>
          <w:bCs/>
          <w:sz w:val="32"/>
          <w:szCs w:val="32"/>
          <w:lang w:val="fr-FR"/>
        </w:rPr>
        <w:t xml:space="preserve"> N</w:t>
      </w:r>
      <w:r w:rsidR="00C50D97" w:rsidRPr="001C2AFD">
        <w:rPr>
          <w:rFonts w:asciiTheme="majorBidi" w:eastAsiaTheme="majorEastAsia" w:hAnsiTheme="majorBidi" w:cstheme="majorBidi"/>
          <w:b/>
          <w:bCs/>
          <w:sz w:val="32"/>
          <w:szCs w:val="32"/>
          <w:lang w:val="fr-FR"/>
        </w:rPr>
        <w:t>ations</w:t>
      </w:r>
      <w:r w:rsidRPr="00C0288C">
        <w:rPr>
          <w:rFonts w:asciiTheme="majorBidi" w:eastAsiaTheme="majorEastAsia" w:hAnsiTheme="majorBidi" w:cstheme="majorBidi"/>
          <w:b/>
          <w:bCs/>
          <w:noProof/>
          <w:lang w:val="en-GB"/>
        </w:rPr>
        <w:drawing>
          <wp:inline distT="0" distB="0" distL="0" distR="0" wp14:anchorId="307CA356" wp14:editId="3892E758">
            <wp:extent cx="548640" cy="457200"/>
            <wp:effectExtent l="0" t="0" r="3810" b="0"/>
            <wp:docPr id="239301282" name="Picture 2" descr="A black and whit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01282" name="Picture 2" descr="A black and white 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5" t="-2763" r="-9415" b="-2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AFD">
        <w:rPr>
          <w:rFonts w:asciiTheme="majorBidi" w:eastAsiaTheme="majorEastAsia" w:hAnsiTheme="majorBidi" w:cstheme="majorBidi"/>
          <w:b/>
          <w:bCs/>
          <w:sz w:val="32"/>
          <w:szCs w:val="32"/>
          <w:lang w:val="fr-FR"/>
        </w:rPr>
        <w:t>N</w:t>
      </w:r>
      <w:r w:rsidR="00C50D97" w:rsidRPr="001C2AFD">
        <w:rPr>
          <w:rFonts w:asciiTheme="majorBidi" w:eastAsiaTheme="majorEastAsia" w:hAnsiTheme="majorBidi" w:cstheme="majorBidi"/>
          <w:b/>
          <w:bCs/>
          <w:sz w:val="32"/>
          <w:szCs w:val="32"/>
          <w:lang w:val="fr-FR"/>
        </w:rPr>
        <w:t>ations</w:t>
      </w:r>
      <w:r w:rsidRPr="001C2AFD">
        <w:rPr>
          <w:rFonts w:asciiTheme="majorBidi" w:eastAsiaTheme="majorEastAsia" w:hAnsiTheme="majorBidi" w:cstheme="majorBidi"/>
          <w:b/>
          <w:bCs/>
          <w:sz w:val="32"/>
          <w:szCs w:val="32"/>
          <w:lang w:val="fr-FR"/>
        </w:rPr>
        <w:t xml:space="preserve"> U</w:t>
      </w:r>
      <w:r w:rsidR="00C50D97" w:rsidRPr="001C2AFD">
        <w:rPr>
          <w:rFonts w:asciiTheme="majorBidi" w:eastAsiaTheme="majorEastAsia" w:hAnsiTheme="majorBidi" w:cstheme="majorBidi"/>
          <w:b/>
          <w:bCs/>
          <w:sz w:val="32"/>
          <w:szCs w:val="32"/>
          <w:lang w:val="fr-FR"/>
        </w:rPr>
        <w:t>nies</w:t>
      </w:r>
    </w:p>
    <w:p w14:paraId="57E0FA22" w14:textId="77777777" w:rsidR="00814621" w:rsidRPr="001C2AFD" w:rsidRDefault="00814621" w:rsidP="00EF0C80">
      <w:pPr>
        <w:jc w:val="center"/>
        <w:rPr>
          <w:rFonts w:asciiTheme="majorBidi" w:hAnsiTheme="majorBidi" w:cstheme="majorBidi"/>
          <w:b/>
          <w:bCs/>
          <w:lang w:val="fr-FR"/>
        </w:rPr>
      </w:pPr>
    </w:p>
    <w:p w14:paraId="6CE8BF65" w14:textId="77777777" w:rsidR="00304267" w:rsidRPr="000E0331" w:rsidRDefault="00304267" w:rsidP="00EF0C80">
      <w:pPr>
        <w:jc w:val="center"/>
        <w:rPr>
          <w:rFonts w:asciiTheme="majorBidi" w:hAnsiTheme="majorBidi" w:cstheme="majorBidi"/>
          <w:b/>
          <w:bCs/>
          <w:lang w:val="fr-FR"/>
        </w:rPr>
      </w:pPr>
      <w:r w:rsidRPr="000E0331">
        <w:rPr>
          <w:rFonts w:asciiTheme="majorBidi" w:hAnsiTheme="majorBidi" w:cstheme="majorBidi"/>
          <w:b/>
          <w:bCs/>
          <w:lang w:val="fr-FR"/>
        </w:rPr>
        <w:t>LE SECRÉTAIRE GÉNÉRAL</w:t>
      </w:r>
    </w:p>
    <w:p w14:paraId="380365C0" w14:textId="77777777" w:rsidR="00304267" w:rsidRPr="00B00643" w:rsidRDefault="00304267" w:rsidP="00EF0C80">
      <w:pPr>
        <w:jc w:val="center"/>
        <w:rPr>
          <w:rFonts w:asciiTheme="majorBidi" w:hAnsiTheme="majorBidi" w:cstheme="majorBidi"/>
          <w:b/>
          <w:bCs/>
          <w:lang w:val="fr-FR"/>
        </w:rPr>
      </w:pPr>
      <w:r>
        <w:rPr>
          <w:b/>
          <w:bCs/>
          <w:lang w:val="fr-FR"/>
        </w:rPr>
        <w:t>--</w:t>
      </w:r>
    </w:p>
    <w:p w14:paraId="75634B7E" w14:textId="5FBEFA38" w:rsidR="0085548C" w:rsidRPr="00B00643" w:rsidRDefault="0085548C" w:rsidP="00F427C3">
      <w:pPr>
        <w:pStyle w:val="NormalWeb"/>
        <w:shd w:val="clear" w:color="auto" w:fill="FFFFFF"/>
        <w:spacing w:before="0" w:beforeAutospacing="0" w:after="0" w:afterAutospacing="0"/>
        <w:ind w:right="540"/>
        <w:jc w:val="center"/>
        <w:rPr>
          <w:rFonts w:asciiTheme="majorBidi" w:hAnsiTheme="majorBidi" w:cstheme="majorBidi"/>
          <w:b/>
          <w:bCs/>
          <w:color w:val="000000"/>
          <w:lang w:val="fr-FR"/>
        </w:rPr>
      </w:pPr>
      <w:r>
        <w:rPr>
          <w:b/>
          <w:bCs/>
          <w:lang w:val="fr-FR"/>
        </w:rPr>
        <w:t>MESSAGE PUBLIÉ À L</w:t>
      </w:r>
      <w:r w:rsidR="00264304">
        <w:rPr>
          <w:b/>
          <w:bCs/>
          <w:lang w:val="fr-FR"/>
        </w:rPr>
        <w:t>’</w:t>
      </w:r>
      <w:r>
        <w:rPr>
          <w:b/>
          <w:bCs/>
          <w:lang w:val="fr-FR"/>
        </w:rPr>
        <w:t>OCCASION DE LA JOURNÉE INTERNATIONALE POUR LA SENSIBILISATION AU PROBLÈME DES MINES ET L</w:t>
      </w:r>
      <w:r w:rsidR="00264304">
        <w:rPr>
          <w:b/>
          <w:bCs/>
          <w:lang w:val="fr-FR"/>
        </w:rPr>
        <w:t>’</w:t>
      </w:r>
      <w:r>
        <w:rPr>
          <w:b/>
          <w:bCs/>
          <w:lang w:val="fr-FR"/>
        </w:rPr>
        <w:t>ASSISTANCE À LA LUTTE ANTIMINES</w:t>
      </w:r>
    </w:p>
    <w:p w14:paraId="1C432E05" w14:textId="77777777" w:rsidR="00785686" w:rsidRPr="00B00643" w:rsidRDefault="00785686" w:rsidP="008554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000000"/>
          <w:lang w:val="fr-FR"/>
        </w:rPr>
      </w:pPr>
    </w:p>
    <w:p w14:paraId="58493894" w14:textId="695FEBA7" w:rsidR="00B21970" w:rsidRPr="00B02231" w:rsidRDefault="00BE5BEE" w:rsidP="00EF0C8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000000"/>
          <w:u w:val="single"/>
          <w:lang w:val="fr-FR"/>
        </w:rPr>
      </w:pPr>
      <w:r>
        <w:rPr>
          <w:b/>
          <w:bCs/>
          <w:u w:val="single"/>
          <w:lang w:val="fr-FR"/>
        </w:rPr>
        <w:t>Le 4 avril 2026</w:t>
      </w:r>
    </w:p>
    <w:p w14:paraId="0C0C598A" w14:textId="77777777" w:rsidR="00583988" w:rsidRPr="00B02231" w:rsidRDefault="00583988" w:rsidP="00EF0C80">
      <w:pPr>
        <w:rPr>
          <w:rFonts w:asciiTheme="majorBidi" w:hAnsiTheme="majorBidi" w:cstheme="majorBidi"/>
          <w:lang w:val="fr-FR"/>
        </w:rPr>
      </w:pPr>
    </w:p>
    <w:p w14:paraId="304AAB9D" w14:textId="77777777" w:rsidR="00C0288C" w:rsidRPr="000E0331" w:rsidRDefault="00C0288C" w:rsidP="00EF0C80">
      <w:pPr>
        <w:rPr>
          <w:rFonts w:asciiTheme="majorBidi" w:hAnsiTheme="majorBidi" w:cstheme="majorBidi"/>
          <w:lang w:val="fr-FR"/>
        </w:rPr>
      </w:pPr>
    </w:p>
    <w:p w14:paraId="6AF80B85" w14:textId="6081FF88" w:rsidR="0085548C" w:rsidRPr="000E0331" w:rsidRDefault="0085548C" w:rsidP="00ED4B1D">
      <w:pPr>
        <w:rPr>
          <w:rFonts w:asciiTheme="majorBidi" w:hAnsiTheme="majorBidi" w:cstheme="majorBidi"/>
          <w:lang w:val="fr-FR"/>
        </w:rPr>
      </w:pPr>
      <w:r w:rsidRPr="000E0331">
        <w:rPr>
          <w:rFonts w:asciiTheme="majorBidi" w:hAnsiTheme="majorBidi" w:cstheme="majorBidi"/>
          <w:lang w:val="fr-FR"/>
        </w:rPr>
        <w:t xml:space="preserve">Les mines terrestres, les restes explosifs de guerre et les engins explosifs improvisés </w:t>
      </w:r>
      <w:r w:rsidR="003E4CB9" w:rsidRPr="000E0331">
        <w:rPr>
          <w:rFonts w:asciiTheme="majorBidi" w:hAnsiTheme="majorBidi" w:cstheme="majorBidi"/>
          <w:lang w:val="fr-FR"/>
        </w:rPr>
        <w:t>font des ravages parmi</w:t>
      </w:r>
      <w:r w:rsidRPr="000E0331">
        <w:rPr>
          <w:rFonts w:asciiTheme="majorBidi" w:hAnsiTheme="majorBidi" w:cstheme="majorBidi"/>
          <w:lang w:val="fr-FR"/>
        </w:rPr>
        <w:t xml:space="preserve"> les civils, en particulier les enfants.</w:t>
      </w:r>
      <w:r w:rsidR="00B02231" w:rsidRPr="000E0331">
        <w:rPr>
          <w:rFonts w:asciiTheme="majorBidi" w:eastAsia="Times New Roman" w:hAnsiTheme="majorBidi" w:cstheme="majorBidi"/>
          <w:sz w:val="18"/>
          <w:szCs w:val="18"/>
          <w:lang w:val="fr-FR" w:eastAsia="zh-CN"/>
          <w14:ligatures w14:val="none"/>
        </w:rPr>
        <w:t xml:space="preserve"> </w:t>
      </w:r>
      <w:r w:rsidR="00B02231" w:rsidRPr="000E0331">
        <w:rPr>
          <w:rFonts w:asciiTheme="majorBidi" w:hAnsiTheme="majorBidi" w:cstheme="majorBidi"/>
          <w:lang w:val="fr-FR"/>
        </w:rPr>
        <w:t xml:space="preserve">Or, les </w:t>
      </w:r>
      <w:r w:rsidR="003E4CB9" w:rsidRPr="000E0331">
        <w:rPr>
          <w:rFonts w:asciiTheme="majorBidi" w:hAnsiTheme="majorBidi" w:cstheme="majorBidi"/>
          <w:lang w:val="fr-FR"/>
        </w:rPr>
        <w:t>dangers qu</w:t>
      </w:r>
      <w:r w:rsidR="00264304">
        <w:rPr>
          <w:rFonts w:asciiTheme="majorBidi" w:hAnsiTheme="majorBidi" w:cstheme="majorBidi"/>
          <w:lang w:val="fr-FR"/>
        </w:rPr>
        <w:t>’</w:t>
      </w:r>
      <w:r w:rsidR="003E4CB9" w:rsidRPr="000E0331">
        <w:rPr>
          <w:rFonts w:asciiTheme="majorBidi" w:hAnsiTheme="majorBidi" w:cstheme="majorBidi"/>
          <w:lang w:val="fr-FR"/>
        </w:rPr>
        <w:t xml:space="preserve">ils font courir </w:t>
      </w:r>
      <w:r w:rsidR="00B02231" w:rsidRPr="000E0331">
        <w:rPr>
          <w:rFonts w:asciiTheme="majorBidi" w:hAnsiTheme="majorBidi" w:cstheme="majorBidi"/>
          <w:lang w:val="fr-FR"/>
        </w:rPr>
        <w:t>s</w:t>
      </w:r>
      <w:r w:rsidR="00264304">
        <w:rPr>
          <w:rFonts w:asciiTheme="majorBidi" w:hAnsiTheme="majorBidi" w:cstheme="majorBidi"/>
          <w:lang w:val="fr-FR"/>
        </w:rPr>
        <w:t>’</w:t>
      </w:r>
      <w:r w:rsidR="00B02231" w:rsidRPr="000E0331">
        <w:rPr>
          <w:rFonts w:asciiTheme="majorBidi" w:hAnsiTheme="majorBidi" w:cstheme="majorBidi"/>
          <w:lang w:val="fr-FR"/>
        </w:rPr>
        <w:t>intensifient du fait de la multiplication des conflits et de l</w:t>
      </w:r>
      <w:r w:rsidR="00264304">
        <w:rPr>
          <w:rFonts w:asciiTheme="majorBidi" w:hAnsiTheme="majorBidi" w:cstheme="majorBidi"/>
          <w:lang w:val="fr-FR"/>
        </w:rPr>
        <w:t>’</w:t>
      </w:r>
      <w:r w:rsidR="00B02231" w:rsidRPr="000E0331">
        <w:rPr>
          <w:rFonts w:asciiTheme="majorBidi" w:hAnsiTheme="majorBidi" w:cstheme="majorBidi"/>
          <w:lang w:val="fr-FR"/>
        </w:rPr>
        <w:t>explosion des dépenses militaires</w:t>
      </w:r>
      <w:r w:rsidR="008E02AE" w:rsidRPr="000E0331">
        <w:rPr>
          <w:rFonts w:asciiTheme="majorBidi" w:hAnsiTheme="majorBidi" w:cstheme="majorBidi"/>
          <w:lang w:val="fr-FR"/>
        </w:rPr>
        <w:t>.</w:t>
      </w:r>
    </w:p>
    <w:p w14:paraId="48DEEA85" w14:textId="77777777" w:rsidR="0085548C" w:rsidRPr="000E0331" w:rsidRDefault="0085548C" w:rsidP="0085548C">
      <w:pPr>
        <w:rPr>
          <w:rFonts w:asciiTheme="majorBidi" w:hAnsiTheme="majorBidi" w:cstheme="majorBidi"/>
          <w:lang w:val="fr-FR"/>
        </w:rPr>
      </w:pPr>
    </w:p>
    <w:p w14:paraId="2AD7DE3D" w14:textId="69079CF9" w:rsidR="0085548C" w:rsidRPr="000E0331" w:rsidRDefault="00EF78EE" w:rsidP="0085548C">
      <w:pPr>
        <w:rPr>
          <w:rFonts w:asciiTheme="majorBidi" w:hAnsiTheme="majorBidi" w:cstheme="majorBidi"/>
          <w:lang w:val="fr-FR"/>
        </w:rPr>
      </w:pPr>
      <w:r w:rsidRPr="000E0331">
        <w:rPr>
          <w:rFonts w:asciiTheme="majorBidi" w:hAnsiTheme="majorBidi" w:cstheme="majorBidi"/>
          <w:lang w:val="fr-FR"/>
        </w:rPr>
        <w:t>Ces</w:t>
      </w:r>
      <w:r w:rsidR="0085548C" w:rsidRPr="000E0331">
        <w:rPr>
          <w:rFonts w:asciiTheme="majorBidi" w:hAnsiTheme="majorBidi" w:cstheme="majorBidi"/>
          <w:lang w:val="fr-FR"/>
        </w:rPr>
        <w:t xml:space="preserve"> armes ne disparaissent pas à la fin d</w:t>
      </w:r>
      <w:r w:rsidR="00264304">
        <w:rPr>
          <w:rFonts w:asciiTheme="majorBidi" w:hAnsiTheme="majorBidi" w:cstheme="majorBidi"/>
          <w:lang w:val="fr-FR"/>
        </w:rPr>
        <w:t>’</w:t>
      </w:r>
      <w:r w:rsidR="0085548C" w:rsidRPr="000E0331">
        <w:rPr>
          <w:rFonts w:asciiTheme="majorBidi" w:hAnsiTheme="majorBidi" w:cstheme="majorBidi"/>
          <w:lang w:val="fr-FR"/>
        </w:rPr>
        <w:t xml:space="preserve">un conflit. Elles </w:t>
      </w:r>
      <w:r w:rsidR="00B3515E" w:rsidRPr="000E0331">
        <w:rPr>
          <w:rFonts w:asciiTheme="majorBidi" w:hAnsiTheme="majorBidi" w:cstheme="majorBidi"/>
          <w:lang w:val="fr-FR"/>
        </w:rPr>
        <w:t>restent</w:t>
      </w:r>
      <w:r w:rsidR="0085548C" w:rsidRPr="000E0331">
        <w:rPr>
          <w:rFonts w:asciiTheme="majorBidi" w:hAnsiTheme="majorBidi" w:cstheme="majorBidi"/>
          <w:lang w:val="fr-FR"/>
        </w:rPr>
        <w:t xml:space="preserve"> enfouies au</w:t>
      </w:r>
      <w:r w:rsidR="00B00643" w:rsidRPr="000E0331">
        <w:rPr>
          <w:rFonts w:asciiTheme="majorBidi" w:hAnsiTheme="majorBidi" w:cstheme="majorBidi"/>
          <w:lang w:val="fr-FR"/>
        </w:rPr>
        <w:t xml:space="preserve"> </w:t>
      </w:r>
      <w:r w:rsidR="0085548C" w:rsidRPr="000E0331">
        <w:rPr>
          <w:rFonts w:asciiTheme="majorBidi" w:hAnsiTheme="majorBidi" w:cstheme="majorBidi"/>
          <w:lang w:val="fr-FR"/>
        </w:rPr>
        <w:t>milieu des champs en Colombie, en Éthiopie, au Liban et au Myanmar</w:t>
      </w:r>
      <w:r w:rsidR="003E4CB9" w:rsidRPr="000E0331">
        <w:rPr>
          <w:rFonts w:asciiTheme="majorBidi" w:hAnsiTheme="majorBidi" w:cstheme="majorBidi"/>
          <w:lang w:val="fr-FR"/>
        </w:rPr>
        <w:t>, parmi l</w:t>
      </w:r>
      <w:r w:rsidR="0085548C" w:rsidRPr="000E0331">
        <w:rPr>
          <w:rFonts w:asciiTheme="majorBidi" w:hAnsiTheme="majorBidi" w:cstheme="majorBidi"/>
          <w:lang w:val="fr-FR"/>
        </w:rPr>
        <w:t xml:space="preserve">es décombres à Gaza </w:t>
      </w:r>
      <w:r w:rsidRPr="000E0331">
        <w:rPr>
          <w:rFonts w:asciiTheme="majorBidi" w:hAnsiTheme="majorBidi" w:cstheme="majorBidi"/>
          <w:lang w:val="fr-FR"/>
        </w:rPr>
        <w:t xml:space="preserve">et </w:t>
      </w:r>
      <w:r w:rsidR="00732F21" w:rsidRPr="000E0331">
        <w:rPr>
          <w:rFonts w:asciiTheme="majorBidi" w:hAnsiTheme="majorBidi" w:cstheme="majorBidi"/>
          <w:lang w:val="fr-FR"/>
        </w:rPr>
        <w:t>dans les</w:t>
      </w:r>
      <w:r w:rsidRPr="000E0331">
        <w:rPr>
          <w:rFonts w:asciiTheme="majorBidi" w:hAnsiTheme="majorBidi" w:cstheme="majorBidi"/>
          <w:lang w:val="fr-FR"/>
        </w:rPr>
        <w:t xml:space="preserve"> villes et villages </w:t>
      </w:r>
      <w:r w:rsidR="00732F21" w:rsidRPr="000E0331">
        <w:rPr>
          <w:rFonts w:asciiTheme="majorBidi" w:hAnsiTheme="majorBidi" w:cstheme="majorBidi"/>
          <w:lang w:val="fr-FR"/>
        </w:rPr>
        <w:t xml:space="preserve">partout </w:t>
      </w:r>
      <w:r w:rsidRPr="000E0331">
        <w:rPr>
          <w:rFonts w:asciiTheme="majorBidi" w:hAnsiTheme="majorBidi" w:cstheme="majorBidi"/>
          <w:lang w:val="fr-FR"/>
        </w:rPr>
        <w:t xml:space="preserve">en </w:t>
      </w:r>
      <w:r w:rsidR="0085548C" w:rsidRPr="000E0331">
        <w:rPr>
          <w:rFonts w:asciiTheme="majorBidi" w:hAnsiTheme="majorBidi" w:cstheme="majorBidi"/>
          <w:lang w:val="fr-FR"/>
        </w:rPr>
        <w:t>Syrie. Elles font chaque année des milliers de morts et encore plus de blessés</w:t>
      </w:r>
      <w:r w:rsidR="00310823" w:rsidRPr="000E0331">
        <w:rPr>
          <w:rFonts w:asciiTheme="majorBidi" w:hAnsiTheme="majorBidi" w:cstheme="majorBidi"/>
          <w:lang w:val="fr-FR"/>
        </w:rPr>
        <w:t xml:space="preserve">, </w:t>
      </w:r>
      <w:r w:rsidR="0085548C" w:rsidRPr="000E0331">
        <w:rPr>
          <w:rFonts w:asciiTheme="majorBidi" w:hAnsiTheme="majorBidi" w:cstheme="majorBidi"/>
          <w:lang w:val="fr-FR"/>
        </w:rPr>
        <w:t xml:space="preserve">souvent </w:t>
      </w:r>
      <w:r w:rsidR="00310823" w:rsidRPr="000E0331">
        <w:rPr>
          <w:rFonts w:asciiTheme="majorBidi" w:hAnsiTheme="majorBidi" w:cstheme="majorBidi"/>
          <w:lang w:val="fr-FR"/>
        </w:rPr>
        <w:t xml:space="preserve">bien </w:t>
      </w:r>
      <w:r w:rsidR="0085548C" w:rsidRPr="000E0331">
        <w:rPr>
          <w:rFonts w:asciiTheme="majorBidi" w:hAnsiTheme="majorBidi" w:cstheme="majorBidi"/>
          <w:lang w:val="fr-FR"/>
        </w:rPr>
        <w:t>longtemps après la fin du conflit.</w:t>
      </w:r>
    </w:p>
    <w:p w14:paraId="573C6CF5" w14:textId="77777777" w:rsidR="00BE5BEE" w:rsidRPr="000E0331" w:rsidRDefault="00BE5BEE" w:rsidP="0085548C">
      <w:pPr>
        <w:rPr>
          <w:rFonts w:asciiTheme="majorBidi" w:hAnsiTheme="majorBidi" w:cstheme="majorBidi"/>
          <w:lang w:val="fr-FR"/>
        </w:rPr>
      </w:pPr>
    </w:p>
    <w:p w14:paraId="5710A8FA" w14:textId="51D923D7" w:rsidR="0085548C" w:rsidRPr="000E0331" w:rsidRDefault="0085548C" w:rsidP="0085548C">
      <w:pPr>
        <w:rPr>
          <w:rFonts w:asciiTheme="majorBidi" w:hAnsiTheme="majorBidi" w:cstheme="majorBidi"/>
          <w:lang w:val="fr-FR"/>
        </w:rPr>
      </w:pPr>
      <w:r w:rsidRPr="000E0331">
        <w:rPr>
          <w:rFonts w:asciiTheme="majorBidi" w:hAnsiTheme="majorBidi" w:cstheme="majorBidi"/>
          <w:lang w:val="fr-FR"/>
        </w:rPr>
        <w:t xml:space="preserve">La lutte antimines </w:t>
      </w:r>
      <w:r w:rsidR="00732F21" w:rsidRPr="000E0331">
        <w:rPr>
          <w:rFonts w:asciiTheme="majorBidi" w:hAnsiTheme="majorBidi" w:cstheme="majorBidi"/>
          <w:lang w:val="fr-FR"/>
        </w:rPr>
        <w:t xml:space="preserve">joue un rôle </w:t>
      </w:r>
      <w:r w:rsidRPr="000E0331">
        <w:rPr>
          <w:rFonts w:asciiTheme="majorBidi" w:hAnsiTheme="majorBidi" w:cstheme="majorBidi"/>
          <w:lang w:val="fr-FR"/>
        </w:rPr>
        <w:t xml:space="preserve">essentiel dans les </w:t>
      </w:r>
      <w:r w:rsidR="00661C66" w:rsidRPr="000E0331">
        <w:rPr>
          <w:rFonts w:asciiTheme="majorBidi" w:hAnsiTheme="majorBidi" w:cstheme="majorBidi"/>
          <w:lang w:val="fr-FR"/>
        </w:rPr>
        <w:t>pays quand</w:t>
      </w:r>
      <w:r w:rsidRPr="000E0331">
        <w:rPr>
          <w:rFonts w:asciiTheme="majorBidi" w:hAnsiTheme="majorBidi" w:cstheme="majorBidi"/>
          <w:lang w:val="fr-FR"/>
        </w:rPr>
        <w:t xml:space="preserve"> la paix est fragile, </w:t>
      </w:r>
      <w:r w:rsidR="00661C66" w:rsidRPr="000E0331">
        <w:rPr>
          <w:rFonts w:asciiTheme="majorBidi" w:hAnsiTheme="majorBidi" w:cstheme="majorBidi"/>
          <w:lang w:val="fr-FR"/>
        </w:rPr>
        <w:t xml:space="preserve">quand </w:t>
      </w:r>
      <w:r w:rsidR="00FA4425" w:rsidRPr="000E0331">
        <w:rPr>
          <w:rFonts w:asciiTheme="majorBidi" w:hAnsiTheme="majorBidi" w:cstheme="majorBidi"/>
          <w:lang w:val="fr-FR"/>
        </w:rPr>
        <w:t xml:space="preserve">une </w:t>
      </w:r>
      <w:r w:rsidR="00661C66" w:rsidRPr="000E0331">
        <w:rPr>
          <w:rFonts w:asciiTheme="majorBidi" w:hAnsiTheme="majorBidi" w:cstheme="majorBidi"/>
          <w:lang w:val="fr-FR"/>
        </w:rPr>
        <w:t xml:space="preserve">aide </w:t>
      </w:r>
      <w:r w:rsidRPr="000E0331">
        <w:rPr>
          <w:rFonts w:asciiTheme="majorBidi" w:hAnsiTheme="majorBidi" w:cstheme="majorBidi"/>
          <w:lang w:val="fr-FR"/>
        </w:rPr>
        <w:t xml:space="preserve">humanitaire </w:t>
      </w:r>
      <w:r w:rsidR="00661C66" w:rsidRPr="000E0331">
        <w:rPr>
          <w:rFonts w:asciiTheme="majorBidi" w:hAnsiTheme="majorBidi" w:cstheme="majorBidi"/>
          <w:lang w:val="fr-FR"/>
        </w:rPr>
        <w:t xml:space="preserve">est déployée en </w:t>
      </w:r>
      <w:r w:rsidR="00536F52" w:rsidRPr="000E0331">
        <w:rPr>
          <w:rFonts w:asciiTheme="majorBidi" w:hAnsiTheme="majorBidi" w:cstheme="majorBidi"/>
          <w:lang w:val="fr-FR"/>
        </w:rPr>
        <w:t xml:space="preserve">urgence </w:t>
      </w:r>
      <w:r w:rsidR="00661C66" w:rsidRPr="000E0331">
        <w:rPr>
          <w:rFonts w:asciiTheme="majorBidi" w:hAnsiTheme="majorBidi" w:cstheme="majorBidi"/>
          <w:lang w:val="fr-FR"/>
        </w:rPr>
        <w:t xml:space="preserve">ou quand </w:t>
      </w:r>
      <w:r w:rsidRPr="000E0331">
        <w:rPr>
          <w:rFonts w:asciiTheme="majorBidi" w:hAnsiTheme="majorBidi" w:cstheme="majorBidi"/>
          <w:lang w:val="fr-FR"/>
        </w:rPr>
        <w:t xml:space="preserve">le développement </w:t>
      </w:r>
      <w:r w:rsidR="00661C66" w:rsidRPr="000E0331">
        <w:rPr>
          <w:rFonts w:asciiTheme="majorBidi" w:hAnsiTheme="majorBidi" w:cstheme="majorBidi"/>
          <w:lang w:val="fr-FR"/>
        </w:rPr>
        <w:t>peine à se concrétiser</w:t>
      </w:r>
      <w:r w:rsidRPr="000E0331">
        <w:rPr>
          <w:rFonts w:asciiTheme="majorBidi" w:hAnsiTheme="majorBidi" w:cstheme="majorBidi"/>
          <w:lang w:val="fr-FR"/>
        </w:rPr>
        <w:t xml:space="preserve">. Elle </w:t>
      </w:r>
      <w:r w:rsidR="0014220D" w:rsidRPr="000E0331">
        <w:rPr>
          <w:rFonts w:asciiTheme="majorBidi" w:hAnsiTheme="majorBidi" w:cstheme="majorBidi"/>
          <w:lang w:val="fr-FR"/>
        </w:rPr>
        <w:t>permet d</w:t>
      </w:r>
      <w:r w:rsidR="00264304">
        <w:rPr>
          <w:rFonts w:asciiTheme="majorBidi" w:hAnsiTheme="majorBidi" w:cstheme="majorBidi"/>
          <w:lang w:val="fr-FR"/>
        </w:rPr>
        <w:t>’</w:t>
      </w:r>
      <w:r w:rsidR="00827866" w:rsidRPr="000E0331">
        <w:rPr>
          <w:rFonts w:asciiTheme="majorBidi" w:hAnsiTheme="majorBidi" w:cstheme="majorBidi"/>
          <w:lang w:val="fr-FR"/>
        </w:rPr>
        <w:t xml:space="preserve">améliorer </w:t>
      </w:r>
      <w:r w:rsidR="00EF78EE" w:rsidRPr="000E0331">
        <w:rPr>
          <w:rFonts w:asciiTheme="majorBidi" w:hAnsiTheme="majorBidi" w:cstheme="majorBidi"/>
          <w:lang w:val="fr-FR"/>
        </w:rPr>
        <w:t xml:space="preserve">la </w:t>
      </w:r>
      <w:r w:rsidR="00827866" w:rsidRPr="000E0331">
        <w:rPr>
          <w:rFonts w:asciiTheme="majorBidi" w:hAnsiTheme="majorBidi" w:cstheme="majorBidi"/>
          <w:lang w:val="fr-FR"/>
        </w:rPr>
        <w:t xml:space="preserve">sécurité </w:t>
      </w:r>
      <w:r w:rsidR="00E93779" w:rsidRPr="000E0331">
        <w:rPr>
          <w:rFonts w:asciiTheme="majorBidi" w:hAnsiTheme="majorBidi" w:cstheme="majorBidi"/>
          <w:lang w:val="fr-FR"/>
        </w:rPr>
        <w:t>de</w:t>
      </w:r>
      <w:r w:rsidR="00732F21" w:rsidRPr="000E0331">
        <w:rPr>
          <w:rFonts w:asciiTheme="majorBidi" w:hAnsiTheme="majorBidi" w:cstheme="majorBidi"/>
          <w:lang w:val="fr-FR"/>
        </w:rPr>
        <w:t>s activités menées par</w:t>
      </w:r>
      <w:r w:rsidR="00827866" w:rsidRPr="000E0331">
        <w:rPr>
          <w:rFonts w:asciiTheme="majorBidi" w:hAnsiTheme="majorBidi" w:cstheme="majorBidi"/>
          <w:lang w:val="fr-FR"/>
        </w:rPr>
        <w:t xml:space="preserve"> </w:t>
      </w:r>
      <w:r w:rsidRPr="000E0331">
        <w:rPr>
          <w:rFonts w:asciiTheme="majorBidi" w:hAnsiTheme="majorBidi" w:cstheme="majorBidi"/>
          <w:lang w:val="fr-FR"/>
        </w:rPr>
        <w:t>l</w:t>
      </w:r>
      <w:r w:rsidR="00264304">
        <w:rPr>
          <w:rFonts w:asciiTheme="majorBidi" w:hAnsiTheme="majorBidi" w:cstheme="majorBidi"/>
          <w:lang w:val="fr-FR"/>
        </w:rPr>
        <w:t>’</w:t>
      </w:r>
      <w:r w:rsidRPr="000E0331">
        <w:rPr>
          <w:rFonts w:asciiTheme="majorBidi" w:hAnsiTheme="majorBidi" w:cstheme="majorBidi"/>
          <w:lang w:val="fr-FR"/>
        </w:rPr>
        <w:t>ONU et</w:t>
      </w:r>
      <w:r w:rsidR="00827866" w:rsidRPr="000E0331">
        <w:rPr>
          <w:rFonts w:asciiTheme="majorBidi" w:hAnsiTheme="majorBidi" w:cstheme="majorBidi"/>
          <w:lang w:val="fr-FR"/>
        </w:rPr>
        <w:t xml:space="preserve"> </w:t>
      </w:r>
      <w:r w:rsidRPr="000E0331">
        <w:rPr>
          <w:rFonts w:asciiTheme="majorBidi" w:hAnsiTheme="majorBidi" w:cstheme="majorBidi"/>
          <w:lang w:val="fr-FR"/>
        </w:rPr>
        <w:t xml:space="preserve">ses partenaires </w:t>
      </w:r>
      <w:r w:rsidR="00827866" w:rsidRPr="000E0331">
        <w:rPr>
          <w:rFonts w:asciiTheme="majorBidi" w:hAnsiTheme="majorBidi" w:cstheme="majorBidi"/>
          <w:lang w:val="fr-FR"/>
        </w:rPr>
        <w:t xml:space="preserve">et </w:t>
      </w:r>
      <w:r w:rsidR="0014220D" w:rsidRPr="000E0331">
        <w:rPr>
          <w:rFonts w:asciiTheme="majorBidi" w:hAnsiTheme="majorBidi" w:cstheme="majorBidi"/>
          <w:lang w:val="fr-FR"/>
        </w:rPr>
        <w:t>d</w:t>
      </w:r>
      <w:r w:rsidR="00264304">
        <w:rPr>
          <w:rFonts w:asciiTheme="majorBidi" w:hAnsiTheme="majorBidi" w:cstheme="majorBidi"/>
          <w:lang w:val="fr-FR"/>
        </w:rPr>
        <w:t>’</w:t>
      </w:r>
      <w:r w:rsidRPr="000E0331">
        <w:rPr>
          <w:rFonts w:asciiTheme="majorBidi" w:hAnsiTheme="majorBidi" w:cstheme="majorBidi"/>
          <w:lang w:val="fr-FR"/>
        </w:rPr>
        <w:t>aider les populations sinistrées à se relever et à reconstruire.</w:t>
      </w:r>
    </w:p>
    <w:p w14:paraId="3C20B559" w14:textId="77777777" w:rsidR="00BE5BEE" w:rsidRPr="000E0331" w:rsidRDefault="00BE5BEE" w:rsidP="0085548C">
      <w:pPr>
        <w:rPr>
          <w:rFonts w:asciiTheme="majorBidi" w:hAnsiTheme="majorBidi" w:cstheme="majorBidi"/>
          <w:lang w:val="fr-FR"/>
        </w:rPr>
      </w:pPr>
    </w:p>
    <w:p w14:paraId="422F0924" w14:textId="1DFFB89A" w:rsidR="00E32E6A" w:rsidRPr="000E0331" w:rsidRDefault="006117B9" w:rsidP="005C40A9">
      <w:pPr>
        <w:rPr>
          <w:rFonts w:asciiTheme="majorBidi" w:hAnsiTheme="majorBidi" w:cstheme="majorBidi"/>
          <w:lang w:val="fr-FR"/>
        </w:rPr>
      </w:pPr>
      <w:r w:rsidRPr="000E0331">
        <w:rPr>
          <w:rFonts w:asciiTheme="majorBidi" w:hAnsiTheme="majorBidi" w:cstheme="majorBidi"/>
          <w:lang w:val="fr-FR"/>
        </w:rPr>
        <w:t>En cette Journée internationale pour la sensibilisation au problème des mines et l</w:t>
      </w:r>
      <w:r w:rsidR="00264304">
        <w:rPr>
          <w:rFonts w:asciiTheme="majorBidi" w:hAnsiTheme="majorBidi" w:cstheme="majorBidi"/>
          <w:lang w:val="fr-FR"/>
        </w:rPr>
        <w:t>’</w:t>
      </w:r>
      <w:r w:rsidRPr="000E0331">
        <w:rPr>
          <w:rFonts w:asciiTheme="majorBidi" w:hAnsiTheme="majorBidi" w:cstheme="majorBidi"/>
          <w:lang w:val="fr-FR"/>
        </w:rPr>
        <w:t>assistance à la lutte</w:t>
      </w:r>
      <w:r w:rsidR="000C1DCD" w:rsidRPr="000E0331">
        <w:rPr>
          <w:rFonts w:asciiTheme="majorBidi" w:hAnsiTheme="majorBidi" w:cstheme="majorBidi"/>
          <w:lang w:val="fr-FR"/>
        </w:rPr>
        <w:t xml:space="preserve"> antimines</w:t>
      </w:r>
      <w:r w:rsidRPr="000E0331">
        <w:rPr>
          <w:rFonts w:asciiTheme="majorBidi" w:hAnsiTheme="majorBidi" w:cstheme="majorBidi"/>
          <w:lang w:val="fr-FR"/>
        </w:rPr>
        <w:t>, j</w:t>
      </w:r>
      <w:r w:rsidR="00264304">
        <w:rPr>
          <w:rFonts w:asciiTheme="majorBidi" w:hAnsiTheme="majorBidi" w:cstheme="majorBidi"/>
          <w:lang w:val="fr-FR"/>
        </w:rPr>
        <w:t>’</w:t>
      </w:r>
      <w:r w:rsidR="001E0E8E" w:rsidRPr="000E0331">
        <w:rPr>
          <w:rFonts w:asciiTheme="majorBidi" w:hAnsiTheme="majorBidi" w:cstheme="majorBidi"/>
          <w:lang w:val="fr-FR"/>
        </w:rPr>
        <w:t>invite instamment</w:t>
      </w:r>
      <w:r w:rsidRPr="000E0331">
        <w:rPr>
          <w:rFonts w:asciiTheme="majorBidi" w:hAnsiTheme="majorBidi" w:cstheme="majorBidi"/>
          <w:lang w:val="fr-FR"/>
        </w:rPr>
        <w:t xml:space="preserve"> tous les États Membres à adopter et </w:t>
      </w:r>
      <w:r w:rsidR="00FB78FC" w:rsidRPr="000E0331">
        <w:rPr>
          <w:rFonts w:asciiTheme="majorBidi" w:hAnsiTheme="majorBidi" w:cstheme="majorBidi"/>
          <w:lang w:val="fr-FR"/>
        </w:rPr>
        <w:t xml:space="preserve">à </w:t>
      </w:r>
      <w:r w:rsidRPr="000E0331">
        <w:rPr>
          <w:rFonts w:asciiTheme="majorBidi" w:hAnsiTheme="majorBidi" w:cstheme="majorBidi"/>
          <w:lang w:val="fr-FR"/>
        </w:rPr>
        <w:t xml:space="preserve">signer les instruments </w:t>
      </w:r>
      <w:r w:rsidR="00732F21" w:rsidRPr="000E0331">
        <w:rPr>
          <w:rFonts w:asciiTheme="majorBidi" w:hAnsiTheme="majorBidi" w:cstheme="majorBidi"/>
          <w:lang w:val="fr-FR"/>
        </w:rPr>
        <w:t xml:space="preserve">pris à cette fin </w:t>
      </w:r>
      <w:r w:rsidRPr="000E0331">
        <w:rPr>
          <w:rFonts w:asciiTheme="majorBidi" w:hAnsiTheme="majorBidi" w:cstheme="majorBidi"/>
          <w:lang w:val="fr-FR"/>
        </w:rPr>
        <w:t>– notamment la Convention sur l</w:t>
      </w:r>
      <w:r w:rsidR="00264304">
        <w:rPr>
          <w:rFonts w:asciiTheme="majorBidi" w:hAnsiTheme="majorBidi" w:cstheme="majorBidi"/>
          <w:lang w:val="fr-FR"/>
        </w:rPr>
        <w:t>’</w:t>
      </w:r>
      <w:r w:rsidRPr="000E0331">
        <w:rPr>
          <w:rFonts w:asciiTheme="majorBidi" w:hAnsiTheme="majorBidi" w:cstheme="majorBidi"/>
          <w:lang w:val="fr-FR"/>
        </w:rPr>
        <w:t>interdiction des mines antipersonnel – et j</w:t>
      </w:r>
      <w:r w:rsidR="00264304">
        <w:rPr>
          <w:rFonts w:asciiTheme="majorBidi" w:hAnsiTheme="majorBidi" w:cstheme="majorBidi"/>
          <w:lang w:val="fr-FR"/>
        </w:rPr>
        <w:t>’</w:t>
      </w:r>
      <w:r w:rsidRPr="000E0331">
        <w:rPr>
          <w:rFonts w:asciiTheme="majorBidi" w:hAnsiTheme="majorBidi" w:cstheme="majorBidi"/>
          <w:lang w:val="fr-FR"/>
        </w:rPr>
        <w:t>exhorte ceux qui s</w:t>
      </w:r>
      <w:r w:rsidR="00264304">
        <w:rPr>
          <w:rFonts w:asciiTheme="majorBidi" w:hAnsiTheme="majorBidi" w:cstheme="majorBidi"/>
          <w:lang w:val="fr-FR"/>
        </w:rPr>
        <w:t>’</w:t>
      </w:r>
      <w:r w:rsidRPr="000E0331">
        <w:rPr>
          <w:rFonts w:asciiTheme="majorBidi" w:hAnsiTheme="majorBidi" w:cstheme="majorBidi"/>
          <w:lang w:val="fr-FR"/>
        </w:rPr>
        <w:t xml:space="preserve">en sont retirés à y adhérer </w:t>
      </w:r>
      <w:r w:rsidR="00EB55DA" w:rsidRPr="000E0331">
        <w:rPr>
          <w:rFonts w:asciiTheme="majorBidi" w:hAnsiTheme="majorBidi" w:cstheme="majorBidi"/>
          <w:lang w:val="fr-FR"/>
        </w:rPr>
        <w:t>de</w:t>
      </w:r>
      <w:r w:rsidRPr="000E0331">
        <w:rPr>
          <w:rFonts w:asciiTheme="majorBidi" w:hAnsiTheme="majorBidi" w:cstheme="majorBidi"/>
          <w:lang w:val="fr-FR"/>
        </w:rPr>
        <w:t xml:space="preserve"> nouveau. Échouer à préserver ces instruments essentiels reviendrait à affaiblir la protection des civils et à</w:t>
      </w:r>
      <w:r w:rsidR="007C444B" w:rsidRPr="000E0331">
        <w:rPr>
          <w:rFonts w:asciiTheme="majorBidi" w:hAnsiTheme="majorBidi" w:cstheme="majorBidi"/>
          <w:lang w:val="fr-FR"/>
        </w:rPr>
        <w:t xml:space="preserve"> faire</w:t>
      </w:r>
      <w:r w:rsidRPr="000E0331">
        <w:rPr>
          <w:rFonts w:asciiTheme="majorBidi" w:hAnsiTheme="majorBidi" w:cstheme="majorBidi"/>
          <w:lang w:val="fr-FR"/>
        </w:rPr>
        <w:t xml:space="preserve"> grossir le nombre d</w:t>
      </w:r>
      <w:r w:rsidR="00264304">
        <w:rPr>
          <w:rFonts w:asciiTheme="majorBidi" w:hAnsiTheme="majorBidi" w:cstheme="majorBidi"/>
          <w:lang w:val="fr-FR"/>
        </w:rPr>
        <w:t>’</w:t>
      </w:r>
      <w:r w:rsidRPr="000E0331">
        <w:rPr>
          <w:rFonts w:asciiTheme="majorBidi" w:hAnsiTheme="majorBidi" w:cstheme="majorBidi"/>
          <w:lang w:val="fr-FR"/>
        </w:rPr>
        <w:t>innocentes et d</w:t>
      </w:r>
      <w:r w:rsidR="00264304">
        <w:rPr>
          <w:rFonts w:asciiTheme="majorBidi" w:hAnsiTheme="majorBidi" w:cstheme="majorBidi"/>
          <w:lang w:val="fr-FR"/>
        </w:rPr>
        <w:t>’</w:t>
      </w:r>
      <w:r w:rsidRPr="000E0331">
        <w:rPr>
          <w:rFonts w:asciiTheme="majorBidi" w:hAnsiTheme="majorBidi" w:cstheme="majorBidi"/>
          <w:lang w:val="fr-FR"/>
        </w:rPr>
        <w:t>innocents en danger, qui atteint déjà 100 millions.</w:t>
      </w:r>
    </w:p>
    <w:p w14:paraId="796F98E7" w14:textId="77777777" w:rsidR="006117B9" w:rsidRPr="000E0331" w:rsidRDefault="006117B9" w:rsidP="0085548C">
      <w:pPr>
        <w:rPr>
          <w:rFonts w:asciiTheme="majorBidi" w:hAnsiTheme="majorBidi" w:cstheme="majorBidi"/>
          <w:lang w:val="fr-FR"/>
        </w:rPr>
      </w:pPr>
    </w:p>
    <w:p w14:paraId="352F64B9" w14:textId="1B087D93" w:rsidR="0085548C" w:rsidRPr="000E0331" w:rsidRDefault="005C40A9" w:rsidP="0085548C">
      <w:pPr>
        <w:rPr>
          <w:rFonts w:asciiTheme="majorBidi" w:hAnsiTheme="majorBidi" w:cstheme="majorBidi"/>
          <w:lang w:val="fr-FR"/>
        </w:rPr>
      </w:pPr>
      <w:r w:rsidRPr="000E0331">
        <w:rPr>
          <w:rFonts w:asciiTheme="majorBidi" w:hAnsiTheme="majorBidi" w:cstheme="majorBidi"/>
          <w:lang w:val="fr-FR"/>
        </w:rPr>
        <w:t>Le thème de cette année – « Investir dans la paix, investir dans la lutte antimines » – met l</w:t>
      </w:r>
      <w:r w:rsidR="00264304">
        <w:rPr>
          <w:rFonts w:asciiTheme="majorBidi" w:hAnsiTheme="majorBidi" w:cstheme="majorBidi"/>
          <w:lang w:val="fr-FR"/>
        </w:rPr>
        <w:t>’</w:t>
      </w:r>
      <w:r w:rsidRPr="000E0331">
        <w:rPr>
          <w:rFonts w:asciiTheme="majorBidi" w:hAnsiTheme="majorBidi" w:cstheme="majorBidi"/>
          <w:lang w:val="fr-FR"/>
        </w:rPr>
        <w:t>accent sur la nécessité d</w:t>
      </w:r>
      <w:r w:rsidR="00264304">
        <w:rPr>
          <w:rFonts w:asciiTheme="majorBidi" w:hAnsiTheme="majorBidi" w:cstheme="majorBidi"/>
          <w:lang w:val="fr-FR"/>
        </w:rPr>
        <w:t>’</w:t>
      </w:r>
      <w:r w:rsidRPr="000E0331">
        <w:rPr>
          <w:rFonts w:asciiTheme="majorBidi" w:hAnsiTheme="majorBidi" w:cstheme="majorBidi"/>
          <w:lang w:val="fr-FR"/>
        </w:rPr>
        <w:t xml:space="preserve">accélérer le déminage, </w:t>
      </w:r>
      <w:r w:rsidR="002579C4" w:rsidRPr="000E0331">
        <w:rPr>
          <w:rFonts w:asciiTheme="majorBidi" w:hAnsiTheme="majorBidi" w:cstheme="majorBidi"/>
          <w:lang w:val="fr-FR"/>
        </w:rPr>
        <w:t>de multiplier les activités de sensibilisation aux dangers des mines</w:t>
      </w:r>
      <w:r w:rsidRPr="000E0331">
        <w:rPr>
          <w:rFonts w:asciiTheme="majorBidi" w:hAnsiTheme="majorBidi" w:cstheme="majorBidi"/>
          <w:lang w:val="fr-FR"/>
        </w:rPr>
        <w:t>, d</w:t>
      </w:r>
      <w:r w:rsidR="00264304">
        <w:rPr>
          <w:rFonts w:asciiTheme="majorBidi" w:hAnsiTheme="majorBidi" w:cstheme="majorBidi"/>
          <w:lang w:val="fr-FR"/>
        </w:rPr>
        <w:t>’</w:t>
      </w:r>
      <w:r w:rsidRPr="000E0331">
        <w:rPr>
          <w:rFonts w:asciiTheme="majorBidi" w:hAnsiTheme="majorBidi" w:cstheme="majorBidi"/>
          <w:lang w:val="fr-FR"/>
        </w:rPr>
        <w:t>étendre l</w:t>
      </w:r>
      <w:r w:rsidR="00264304">
        <w:rPr>
          <w:rFonts w:asciiTheme="majorBidi" w:hAnsiTheme="majorBidi" w:cstheme="majorBidi"/>
          <w:lang w:val="fr-FR"/>
        </w:rPr>
        <w:t>’</w:t>
      </w:r>
      <w:r w:rsidRPr="000E0331">
        <w:rPr>
          <w:rFonts w:asciiTheme="majorBidi" w:hAnsiTheme="majorBidi" w:cstheme="majorBidi"/>
          <w:lang w:val="fr-FR"/>
        </w:rPr>
        <w:t>aide aux victimes, de réduire les stocks d</w:t>
      </w:r>
      <w:r w:rsidR="00264304">
        <w:rPr>
          <w:rFonts w:asciiTheme="majorBidi" w:hAnsiTheme="majorBidi" w:cstheme="majorBidi"/>
          <w:lang w:val="fr-FR"/>
        </w:rPr>
        <w:t>’</w:t>
      </w:r>
      <w:r w:rsidRPr="000E0331">
        <w:rPr>
          <w:rFonts w:asciiTheme="majorBidi" w:hAnsiTheme="majorBidi" w:cstheme="majorBidi"/>
          <w:lang w:val="fr-FR"/>
        </w:rPr>
        <w:t>armes et de plaider en faveur d</w:t>
      </w:r>
      <w:r w:rsidR="00264304">
        <w:rPr>
          <w:rFonts w:asciiTheme="majorBidi" w:hAnsiTheme="majorBidi" w:cstheme="majorBidi"/>
          <w:lang w:val="fr-FR"/>
        </w:rPr>
        <w:t>’</w:t>
      </w:r>
      <w:r w:rsidRPr="000E0331">
        <w:rPr>
          <w:rFonts w:asciiTheme="majorBidi" w:hAnsiTheme="majorBidi" w:cstheme="majorBidi"/>
          <w:lang w:val="fr-FR"/>
        </w:rPr>
        <w:t>un monde exempt de mines.</w:t>
      </w:r>
    </w:p>
    <w:p w14:paraId="3EDA8194" w14:textId="77777777" w:rsidR="00BE5BEE" w:rsidRPr="000E0331" w:rsidRDefault="00BE5BEE" w:rsidP="0085548C">
      <w:pPr>
        <w:rPr>
          <w:rFonts w:asciiTheme="majorBidi" w:hAnsiTheme="majorBidi" w:cstheme="majorBidi"/>
          <w:lang w:val="fr-FR"/>
        </w:rPr>
      </w:pPr>
    </w:p>
    <w:p w14:paraId="7637E83E" w14:textId="0D14533E" w:rsidR="0085548C" w:rsidRPr="000E0331" w:rsidRDefault="007854AF" w:rsidP="00D76647">
      <w:pPr>
        <w:rPr>
          <w:rFonts w:asciiTheme="majorBidi" w:hAnsiTheme="majorBidi" w:cstheme="majorBidi"/>
          <w:lang w:val="fr-FR"/>
        </w:rPr>
      </w:pPr>
      <w:r w:rsidRPr="000E0331">
        <w:rPr>
          <w:rFonts w:asciiTheme="majorBidi" w:hAnsiTheme="majorBidi" w:cstheme="majorBidi"/>
          <w:lang w:val="fr-FR"/>
        </w:rPr>
        <w:t xml:space="preserve">Nous devons éliminer la menace que représentent ces armes, afin que tous les peuples, dans le monde entier, puissent </w:t>
      </w:r>
      <w:r w:rsidR="00211DB4" w:rsidRPr="000E0331">
        <w:rPr>
          <w:rFonts w:asciiTheme="majorBidi" w:hAnsiTheme="majorBidi" w:cstheme="majorBidi"/>
          <w:lang w:val="fr-FR"/>
        </w:rPr>
        <w:t>vivre</w:t>
      </w:r>
      <w:r w:rsidR="00B02231" w:rsidRPr="000E0331">
        <w:rPr>
          <w:rFonts w:asciiTheme="majorBidi" w:hAnsiTheme="majorBidi" w:cstheme="majorBidi"/>
          <w:lang w:val="fr-FR"/>
        </w:rPr>
        <w:t xml:space="preserve"> </w:t>
      </w:r>
      <w:r w:rsidRPr="000E0331">
        <w:rPr>
          <w:rFonts w:asciiTheme="majorBidi" w:hAnsiTheme="majorBidi" w:cstheme="majorBidi"/>
          <w:lang w:val="fr-FR"/>
        </w:rPr>
        <w:t xml:space="preserve">en sécurité et </w:t>
      </w:r>
      <w:r w:rsidR="00211DB4" w:rsidRPr="000E0331">
        <w:rPr>
          <w:rFonts w:asciiTheme="majorBidi" w:hAnsiTheme="majorBidi" w:cstheme="majorBidi"/>
          <w:lang w:val="fr-FR"/>
        </w:rPr>
        <w:t>garder</w:t>
      </w:r>
      <w:r w:rsidR="00B02231" w:rsidRPr="000E0331">
        <w:rPr>
          <w:rFonts w:asciiTheme="majorBidi" w:hAnsiTheme="majorBidi" w:cstheme="majorBidi"/>
          <w:lang w:val="fr-FR"/>
        </w:rPr>
        <w:t xml:space="preserve"> </w:t>
      </w:r>
      <w:r w:rsidRPr="000E0331">
        <w:rPr>
          <w:rFonts w:asciiTheme="majorBidi" w:hAnsiTheme="majorBidi" w:cstheme="majorBidi"/>
          <w:lang w:val="fr-FR"/>
        </w:rPr>
        <w:t>espoir.</w:t>
      </w:r>
    </w:p>
    <w:p w14:paraId="2F697AC2" w14:textId="77777777" w:rsidR="00C0288C" w:rsidRPr="000E0331" w:rsidRDefault="00C0288C" w:rsidP="00C0288C">
      <w:pPr>
        <w:rPr>
          <w:rFonts w:asciiTheme="majorBidi" w:hAnsiTheme="majorBidi" w:cstheme="majorBidi"/>
          <w:lang w:val="fr-FR"/>
        </w:rPr>
      </w:pPr>
    </w:p>
    <w:p w14:paraId="37BFD59E" w14:textId="77777777" w:rsidR="00C0288C" w:rsidRPr="000E0331" w:rsidRDefault="00C0288C" w:rsidP="00C0288C">
      <w:pPr>
        <w:rPr>
          <w:rFonts w:asciiTheme="majorBidi" w:hAnsiTheme="majorBidi" w:cstheme="majorBidi"/>
          <w:lang w:val="fr-FR"/>
        </w:rPr>
      </w:pPr>
    </w:p>
    <w:p w14:paraId="1B55F548" w14:textId="7F7E6805" w:rsidR="00AE0ACE" w:rsidRPr="000E0331" w:rsidRDefault="00C0288C" w:rsidP="00C0288C">
      <w:pPr>
        <w:jc w:val="center"/>
        <w:rPr>
          <w:rFonts w:asciiTheme="majorBidi" w:hAnsiTheme="majorBidi" w:cstheme="majorBidi"/>
        </w:rPr>
      </w:pPr>
      <w:r w:rsidRPr="000E0331">
        <w:rPr>
          <w:rFonts w:asciiTheme="majorBidi" w:hAnsiTheme="majorBidi" w:cstheme="majorBidi"/>
          <w:lang w:val="fr-FR"/>
        </w:rPr>
        <w:lastRenderedPageBreak/>
        <w:t>***</w:t>
      </w:r>
    </w:p>
    <w:sectPr w:rsidR="00AE0ACE" w:rsidRPr="000E0331" w:rsidSect="003042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06D5" w14:textId="77777777" w:rsidR="00523C51" w:rsidRDefault="00523C51" w:rsidP="00304267">
      <w:r>
        <w:separator/>
      </w:r>
    </w:p>
  </w:endnote>
  <w:endnote w:type="continuationSeparator" w:id="0">
    <w:p w14:paraId="6E1424E7" w14:textId="77777777" w:rsidR="00523C51" w:rsidRDefault="00523C51" w:rsidP="0030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22CA" w14:textId="77777777" w:rsidR="00161B53" w:rsidRDefault="00161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4B1D" w14:textId="77777777" w:rsidR="00161B53" w:rsidRDefault="00161B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0865" w14:textId="77777777" w:rsidR="00161B53" w:rsidRDefault="00161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AD4A" w14:textId="77777777" w:rsidR="00523C51" w:rsidRDefault="00523C51" w:rsidP="00304267">
      <w:r>
        <w:separator/>
      </w:r>
    </w:p>
  </w:footnote>
  <w:footnote w:type="continuationSeparator" w:id="0">
    <w:p w14:paraId="77DA8147" w14:textId="77777777" w:rsidR="00523C51" w:rsidRDefault="00523C51" w:rsidP="0030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D73F" w14:textId="77777777" w:rsidR="00161B53" w:rsidRDefault="00161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4348" w14:textId="77777777" w:rsidR="00161B53" w:rsidRDefault="00161B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C95E" w14:textId="77777777" w:rsidR="00161B53" w:rsidRDefault="00161B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8C"/>
    <w:rsid w:val="00012E42"/>
    <w:rsid w:val="00012F6C"/>
    <w:rsid w:val="00014B4A"/>
    <w:rsid w:val="00014B95"/>
    <w:rsid w:val="00014EDD"/>
    <w:rsid w:val="00020214"/>
    <w:rsid w:val="0002118B"/>
    <w:rsid w:val="00024669"/>
    <w:rsid w:val="00025082"/>
    <w:rsid w:val="0002661F"/>
    <w:rsid w:val="00033A8A"/>
    <w:rsid w:val="00035AC9"/>
    <w:rsid w:val="000367C7"/>
    <w:rsid w:val="0003711C"/>
    <w:rsid w:val="000427DC"/>
    <w:rsid w:val="000434FE"/>
    <w:rsid w:val="00043EA1"/>
    <w:rsid w:val="0004432B"/>
    <w:rsid w:val="00045451"/>
    <w:rsid w:val="0004617C"/>
    <w:rsid w:val="0004621A"/>
    <w:rsid w:val="00046F4C"/>
    <w:rsid w:val="0005377C"/>
    <w:rsid w:val="0005601F"/>
    <w:rsid w:val="00056BCA"/>
    <w:rsid w:val="00062DD7"/>
    <w:rsid w:val="00071423"/>
    <w:rsid w:val="00072A74"/>
    <w:rsid w:val="0007351B"/>
    <w:rsid w:val="00074F45"/>
    <w:rsid w:val="000751F4"/>
    <w:rsid w:val="00082A5C"/>
    <w:rsid w:val="0008312E"/>
    <w:rsid w:val="000834FF"/>
    <w:rsid w:val="00090DB2"/>
    <w:rsid w:val="00092351"/>
    <w:rsid w:val="0009546D"/>
    <w:rsid w:val="00096611"/>
    <w:rsid w:val="00096898"/>
    <w:rsid w:val="0009730A"/>
    <w:rsid w:val="000A2287"/>
    <w:rsid w:val="000A3E65"/>
    <w:rsid w:val="000A5A1D"/>
    <w:rsid w:val="000A5BEC"/>
    <w:rsid w:val="000A6DC8"/>
    <w:rsid w:val="000B09B4"/>
    <w:rsid w:val="000B0EC8"/>
    <w:rsid w:val="000B21A7"/>
    <w:rsid w:val="000B4236"/>
    <w:rsid w:val="000C175F"/>
    <w:rsid w:val="000C1DCD"/>
    <w:rsid w:val="000C25ED"/>
    <w:rsid w:val="000C4623"/>
    <w:rsid w:val="000C7AA9"/>
    <w:rsid w:val="000C7D00"/>
    <w:rsid w:val="000D19B3"/>
    <w:rsid w:val="000D2E64"/>
    <w:rsid w:val="000D4455"/>
    <w:rsid w:val="000E0331"/>
    <w:rsid w:val="000E088B"/>
    <w:rsid w:val="000E3132"/>
    <w:rsid w:val="000E35F8"/>
    <w:rsid w:val="000E75DF"/>
    <w:rsid w:val="000F7088"/>
    <w:rsid w:val="00104584"/>
    <w:rsid w:val="001076E5"/>
    <w:rsid w:val="00107E24"/>
    <w:rsid w:val="00113A35"/>
    <w:rsid w:val="001162A9"/>
    <w:rsid w:val="00117712"/>
    <w:rsid w:val="00125887"/>
    <w:rsid w:val="00126142"/>
    <w:rsid w:val="00127FDA"/>
    <w:rsid w:val="00130443"/>
    <w:rsid w:val="00132C4C"/>
    <w:rsid w:val="00135C36"/>
    <w:rsid w:val="00136D72"/>
    <w:rsid w:val="0014220D"/>
    <w:rsid w:val="0014390C"/>
    <w:rsid w:val="00144ADB"/>
    <w:rsid w:val="00145C68"/>
    <w:rsid w:val="001500A1"/>
    <w:rsid w:val="001524A0"/>
    <w:rsid w:val="0015290C"/>
    <w:rsid w:val="001529BF"/>
    <w:rsid w:val="00154514"/>
    <w:rsid w:val="00156C5D"/>
    <w:rsid w:val="001607D6"/>
    <w:rsid w:val="00160A1E"/>
    <w:rsid w:val="00161B53"/>
    <w:rsid w:val="001671D0"/>
    <w:rsid w:val="00171463"/>
    <w:rsid w:val="00176791"/>
    <w:rsid w:val="0017761D"/>
    <w:rsid w:val="001801DE"/>
    <w:rsid w:val="00181A87"/>
    <w:rsid w:val="001825AB"/>
    <w:rsid w:val="001840A4"/>
    <w:rsid w:val="001846D0"/>
    <w:rsid w:val="001847EB"/>
    <w:rsid w:val="00187CCF"/>
    <w:rsid w:val="00192AE4"/>
    <w:rsid w:val="00195EA5"/>
    <w:rsid w:val="0019724F"/>
    <w:rsid w:val="001A1D2B"/>
    <w:rsid w:val="001A3872"/>
    <w:rsid w:val="001A4272"/>
    <w:rsid w:val="001A6970"/>
    <w:rsid w:val="001B00C4"/>
    <w:rsid w:val="001B396A"/>
    <w:rsid w:val="001B52CB"/>
    <w:rsid w:val="001B6540"/>
    <w:rsid w:val="001C2AFD"/>
    <w:rsid w:val="001C51E8"/>
    <w:rsid w:val="001D2531"/>
    <w:rsid w:val="001D3187"/>
    <w:rsid w:val="001D5D01"/>
    <w:rsid w:val="001D6E72"/>
    <w:rsid w:val="001D7660"/>
    <w:rsid w:val="001E0E8E"/>
    <w:rsid w:val="001E21A5"/>
    <w:rsid w:val="001E54EC"/>
    <w:rsid w:val="001E57B1"/>
    <w:rsid w:val="001E5A49"/>
    <w:rsid w:val="001E6BC6"/>
    <w:rsid w:val="001E7FBC"/>
    <w:rsid w:val="001F0985"/>
    <w:rsid w:val="001F2572"/>
    <w:rsid w:val="001F2C8B"/>
    <w:rsid w:val="00201E40"/>
    <w:rsid w:val="002020D9"/>
    <w:rsid w:val="002054FB"/>
    <w:rsid w:val="0020605B"/>
    <w:rsid w:val="002069FA"/>
    <w:rsid w:val="00206D3F"/>
    <w:rsid w:val="00211973"/>
    <w:rsid w:val="00211DB4"/>
    <w:rsid w:val="00215837"/>
    <w:rsid w:val="00215A37"/>
    <w:rsid w:val="00215F09"/>
    <w:rsid w:val="00217E53"/>
    <w:rsid w:val="00223352"/>
    <w:rsid w:val="0023256C"/>
    <w:rsid w:val="00232A3B"/>
    <w:rsid w:val="00233DFA"/>
    <w:rsid w:val="00241CC2"/>
    <w:rsid w:val="0024472D"/>
    <w:rsid w:val="00244765"/>
    <w:rsid w:val="0024495E"/>
    <w:rsid w:val="00245A82"/>
    <w:rsid w:val="002501CF"/>
    <w:rsid w:val="00250409"/>
    <w:rsid w:val="0025108D"/>
    <w:rsid w:val="002531EA"/>
    <w:rsid w:val="00255637"/>
    <w:rsid w:val="002559BF"/>
    <w:rsid w:val="00255EB6"/>
    <w:rsid w:val="00255EE4"/>
    <w:rsid w:val="00256F94"/>
    <w:rsid w:val="002579C4"/>
    <w:rsid w:val="002602C1"/>
    <w:rsid w:val="00262F70"/>
    <w:rsid w:val="00263836"/>
    <w:rsid w:val="00264304"/>
    <w:rsid w:val="00270072"/>
    <w:rsid w:val="00274FF1"/>
    <w:rsid w:val="002813FF"/>
    <w:rsid w:val="00281468"/>
    <w:rsid w:val="00281735"/>
    <w:rsid w:val="00281F44"/>
    <w:rsid w:val="00283DE8"/>
    <w:rsid w:val="00286BBD"/>
    <w:rsid w:val="00290B5D"/>
    <w:rsid w:val="00293F28"/>
    <w:rsid w:val="002949D9"/>
    <w:rsid w:val="002A19C8"/>
    <w:rsid w:val="002A4082"/>
    <w:rsid w:val="002A4B28"/>
    <w:rsid w:val="002B30AA"/>
    <w:rsid w:val="002B3F01"/>
    <w:rsid w:val="002B45DF"/>
    <w:rsid w:val="002B4FDF"/>
    <w:rsid w:val="002B50BC"/>
    <w:rsid w:val="002B5281"/>
    <w:rsid w:val="002C004C"/>
    <w:rsid w:val="002C2A12"/>
    <w:rsid w:val="002C2D74"/>
    <w:rsid w:val="002C30C4"/>
    <w:rsid w:val="002C3871"/>
    <w:rsid w:val="002C5DA8"/>
    <w:rsid w:val="002C6154"/>
    <w:rsid w:val="002D11F1"/>
    <w:rsid w:val="002D1D60"/>
    <w:rsid w:val="002D2F00"/>
    <w:rsid w:val="002D451C"/>
    <w:rsid w:val="002D4900"/>
    <w:rsid w:val="002D7CAE"/>
    <w:rsid w:val="002E0D96"/>
    <w:rsid w:val="002E4B56"/>
    <w:rsid w:val="002E510C"/>
    <w:rsid w:val="002E7122"/>
    <w:rsid w:val="002F0021"/>
    <w:rsid w:val="002F00E5"/>
    <w:rsid w:val="002F0495"/>
    <w:rsid w:val="002F1BFE"/>
    <w:rsid w:val="002F53B2"/>
    <w:rsid w:val="002F7B82"/>
    <w:rsid w:val="00300FFD"/>
    <w:rsid w:val="003029D9"/>
    <w:rsid w:val="0030370A"/>
    <w:rsid w:val="00304267"/>
    <w:rsid w:val="003046BB"/>
    <w:rsid w:val="00304A8D"/>
    <w:rsid w:val="00305F57"/>
    <w:rsid w:val="00306C56"/>
    <w:rsid w:val="003071FB"/>
    <w:rsid w:val="00310823"/>
    <w:rsid w:val="00313AC4"/>
    <w:rsid w:val="00315569"/>
    <w:rsid w:val="0031562B"/>
    <w:rsid w:val="0032122F"/>
    <w:rsid w:val="00322142"/>
    <w:rsid w:val="00322DED"/>
    <w:rsid w:val="00322E09"/>
    <w:rsid w:val="00322F26"/>
    <w:rsid w:val="00323591"/>
    <w:rsid w:val="00325568"/>
    <w:rsid w:val="00327BB5"/>
    <w:rsid w:val="00330831"/>
    <w:rsid w:val="00332D2F"/>
    <w:rsid w:val="003346D8"/>
    <w:rsid w:val="003408CD"/>
    <w:rsid w:val="00341732"/>
    <w:rsid w:val="00346A1E"/>
    <w:rsid w:val="00351193"/>
    <w:rsid w:val="00352949"/>
    <w:rsid w:val="00354953"/>
    <w:rsid w:val="00357586"/>
    <w:rsid w:val="0035776C"/>
    <w:rsid w:val="003612DF"/>
    <w:rsid w:val="003626A6"/>
    <w:rsid w:val="00365FC6"/>
    <w:rsid w:val="0037067B"/>
    <w:rsid w:val="00374BB1"/>
    <w:rsid w:val="00375B59"/>
    <w:rsid w:val="003778CA"/>
    <w:rsid w:val="00377CE1"/>
    <w:rsid w:val="00381016"/>
    <w:rsid w:val="00381608"/>
    <w:rsid w:val="0038408D"/>
    <w:rsid w:val="0038475E"/>
    <w:rsid w:val="003848EC"/>
    <w:rsid w:val="00385F13"/>
    <w:rsid w:val="0039026C"/>
    <w:rsid w:val="003926D2"/>
    <w:rsid w:val="00395C71"/>
    <w:rsid w:val="003960D8"/>
    <w:rsid w:val="00397A78"/>
    <w:rsid w:val="00397E05"/>
    <w:rsid w:val="003A103C"/>
    <w:rsid w:val="003A19F1"/>
    <w:rsid w:val="003A2446"/>
    <w:rsid w:val="003B0F17"/>
    <w:rsid w:val="003B173D"/>
    <w:rsid w:val="003B6FAA"/>
    <w:rsid w:val="003C46D9"/>
    <w:rsid w:val="003C7D23"/>
    <w:rsid w:val="003D0DDA"/>
    <w:rsid w:val="003D2B92"/>
    <w:rsid w:val="003D43FA"/>
    <w:rsid w:val="003D7E60"/>
    <w:rsid w:val="003E4879"/>
    <w:rsid w:val="003E4CB9"/>
    <w:rsid w:val="003E5539"/>
    <w:rsid w:val="003E5B35"/>
    <w:rsid w:val="003E7CF3"/>
    <w:rsid w:val="003F644F"/>
    <w:rsid w:val="004056C3"/>
    <w:rsid w:val="00405AB5"/>
    <w:rsid w:val="00413507"/>
    <w:rsid w:val="00413EA2"/>
    <w:rsid w:val="00416272"/>
    <w:rsid w:val="004176E1"/>
    <w:rsid w:val="00417E1D"/>
    <w:rsid w:val="00420E49"/>
    <w:rsid w:val="004224A9"/>
    <w:rsid w:val="00423C1E"/>
    <w:rsid w:val="00425954"/>
    <w:rsid w:val="0043065C"/>
    <w:rsid w:val="004333A4"/>
    <w:rsid w:val="004333CB"/>
    <w:rsid w:val="00437F71"/>
    <w:rsid w:val="00443523"/>
    <w:rsid w:val="00461D42"/>
    <w:rsid w:val="00463688"/>
    <w:rsid w:val="0046563D"/>
    <w:rsid w:val="004663F6"/>
    <w:rsid w:val="004671D5"/>
    <w:rsid w:val="00467256"/>
    <w:rsid w:val="00467B61"/>
    <w:rsid w:val="004736C2"/>
    <w:rsid w:val="00476E3B"/>
    <w:rsid w:val="00481919"/>
    <w:rsid w:val="0048353E"/>
    <w:rsid w:val="004924A9"/>
    <w:rsid w:val="0049276D"/>
    <w:rsid w:val="00493F17"/>
    <w:rsid w:val="004A58C9"/>
    <w:rsid w:val="004A6E55"/>
    <w:rsid w:val="004A75E2"/>
    <w:rsid w:val="004B0E37"/>
    <w:rsid w:val="004B4B8B"/>
    <w:rsid w:val="004B5A89"/>
    <w:rsid w:val="004B6666"/>
    <w:rsid w:val="004B7F2B"/>
    <w:rsid w:val="004C042C"/>
    <w:rsid w:val="004C0FF2"/>
    <w:rsid w:val="004C1623"/>
    <w:rsid w:val="004C167B"/>
    <w:rsid w:val="004C39A2"/>
    <w:rsid w:val="004D2883"/>
    <w:rsid w:val="004D3829"/>
    <w:rsid w:val="004D3D31"/>
    <w:rsid w:val="004D449E"/>
    <w:rsid w:val="004D5535"/>
    <w:rsid w:val="004D5CCF"/>
    <w:rsid w:val="004D71DF"/>
    <w:rsid w:val="004E5238"/>
    <w:rsid w:val="004E6F08"/>
    <w:rsid w:val="004E74FB"/>
    <w:rsid w:val="004F2767"/>
    <w:rsid w:val="004F56DF"/>
    <w:rsid w:val="004F5CFA"/>
    <w:rsid w:val="004F66D4"/>
    <w:rsid w:val="004F6899"/>
    <w:rsid w:val="004F7B3C"/>
    <w:rsid w:val="00505E6E"/>
    <w:rsid w:val="0050770C"/>
    <w:rsid w:val="0051164F"/>
    <w:rsid w:val="00512093"/>
    <w:rsid w:val="005172FF"/>
    <w:rsid w:val="00517BFE"/>
    <w:rsid w:val="00520728"/>
    <w:rsid w:val="00523C51"/>
    <w:rsid w:val="00525C57"/>
    <w:rsid w:val="00525EF4"/>
    <w:rsid w:val="00531D46"/>
    <w:rsid w:val="0053284F"/>
    <w:rsid w:val="00533588"/>
    <w:rsid w:val="00534EA2"/>
    <w:rsid w:val="00536F52"/>
    <w:rsid w:val="00537767"/>
    <w:rsid w:val="005402B7"/>
    <w:rsid w:val="00542FCA"/>
    <w:rsid w:val="0054503B"/>
    <w:rsid w:val="00546B6F"/>
    <w:rsid w:val="005501B9"/>
    <w:rsid w:val="00553852"/>
    <w:rsid w:val="0055433F"/>
    <w:rsid w:val="00556D9C"/>
    <w:rsid w:val="00557E43"/>
    <w:rsid w:val="0056067F"/>
    <w:rsid w:val="005616C6"/>
    <w:rsid w:val="00562440"/>
    <w:rsid w:val="00562D60"/>
    <w:rsid w:val="00565E3A"/>
    <w:rsid w:val="00573265"/>
    <w:rsid w:val="00573B15"/>
    <w:rsid w:val="00574CE2"/>
    <w:rsid w:val="00575329"/>
    <w:rsid w:val="00575E09"/>
    <w:rsid w:val="00576A5B"/>
    <w:rsid w:val="00580143"/>
    <w:rsid w:val="00580D1E"/>
    <w:rsid w:val="00581013"/>
    <w:rsid w:val="00583988"/>
    <w:rsid w:val="00584D24"/>
    <w:rsid w:val="00585B8E"/>
    <w:rsid w:val="0059029A"/>
    <w:rsid w:val="00590A03"/>
    <w:rsid w:val="005A4783"/>
    <w:rsid w:val="005A6639"/>
    <w:rsid w:val="005B1B1D"/>
    <w:rsid w:val="005B4121"/>
    <w:rsid w:val="005C40A9"/>
    <w:rsid w:val="005C7029"/>
    <w:rsid w:val="005C75F9"/>
    <w:rsid w:val="005D28AA"/>
    <w:rsid w:val="005D6583"/>
    <w:rsid w:val="005E7DF5"/>
    <w:rsid w:val="005F3A00"/>
    <w:rsid w:val="005F3A6E"/>
    <w:rsid w:val="00600D8A"/>
    <w:rsid w:val="006016D2"/>
    <w:rsid w:val="00601F2F"/>
    <w:rsid w:val="006022B5"/>
    <w:rsid w:val="00603E38"/>
    <w:rsid w:val="00604BE3"/>
    <w:rsid w:val="00606BE6"/>
    <w:rsid w:val="00607398"/>
    <w:rsid w:val="006079E7"/>
    <w:rsid w:val="00607F80"/>
    <w:rsid w:val="0061159D"/>
    <w:rsid w:val="006117B9"/>
    <w:rsid w:val="0061216D"/>
    <w:rsid w:val="00613FF9"/>
    <w:rsid w:val="006140C0"/>
    <w:rsid w:val="006142F5"/>
    <w:rsid w:val="00614505"/>
    <w:rsid w:val="00616454"/>
    <w:rsid w:val="00616B0A"/>
    <w:rsid w:val="00617B37"/>
    <w:rsid w:val="006208C1"/>
    <w:rsid w:val="00623651"/>
    <w:rsid w:val="00624EE1"/>
    <w:rsid w:val="006263FC"/>
    <w:rsid w:val="0062761C"/>
    <w:rsid w:val="00633717"/>
    <w:rsid w:val="00635107"/>
    <w:rsid w:val="00637E8F"/>
    <w:rsid w:val="00637F3E"/>
    <w:rsid w:val="00637FA7"/>
    <w:rsid w:val="00641B1C"/>
    <w:rsid w:val="00645517"/>
    <w:rsid w:val="006516AA"/>
    <w:rsid w:val="00653D0F"/>
    <w:rsid w:val="006543CB"/>
    <w:rsid w:val="00654C0D"/>
    <w:rsid w:val="0065609A"/>
    <w:rsid w:val="00661624"/>
    <w:rsid w:val="00661C66"/>
    <w:rsid w:val="00663146"/>
    <w:rsid w:val="006716D8"/>
    <w:rsid w:val="00671822"/>
    <w:rsid w:val="006726A0"/>
    <w:rsid w:val="00673C5C"/>
    <w:rsid w:val="00675137"/>
    <w:rsid w:val="0067542A"/>
    <w:rsid w:val="00676E04"/>
    <w:rsid w:val="00690730"/>
    <w:rsid w:val="0069213F"/>
    <w:rsid w:val="00693B99"/>
    <w:rsid w:val="00694F8E"/>
    <w:rsid w:val="006A009E"/>
    <w:rsid w:val="006A2EC5"/>
    <w:rsid w:val="006A35D7"/>
    <w:rsid w:val="006A52BE"/>
    <w:rsid w:val="006A6D4D"/>
    <w:rsid w:val="006A71E4"/>
    <w:rsid w:val="006A7C57"/>
    <w:rsid w:val="006B290B"/>
    <w:rsid w:val="006C2551"/>
    <w:rsid w:val="006C40D3"/>
    <w:rsid w:val="006C4A70"/>
    <w:rsid w:val="006C73BF"/>
    <w:rsid w:val="006D0327"/>
    <w:rsid w:val="006D0BF3"/>
    <w:rsid w:val="006D376A"/>
    <w:rsid w:val="006D4B66"/>
    <w:rsid w:val="006D54E3"/>
    <w:rsid w:val="006D6DAF"/>
    <w:rsid w:val="006D7E39"/>
    <w:rsid w:val="006E1D46"/>
    <w:rsid w:val="006E7515"/>
    <w:rsid w:val="006E784A"/>
    <w:rsid w:val="006F2559"/>
    <w:rsid w:val="006F3C99"/>
    <w:rsid w:val="006F4530"/>
    <w:rsid w:val="006F4892"/>
    <w:rsid w:val="00706011"/>
    <w:rsid w:val="0070631B"/>
    <w:rsid w:val="0070700B"/>
    <w:rsid w:val="007102A3"/>
    <w:rsid w:val="00710CB2"/>
    <w:rsid w:val="0071458D"/>
    <w:rsid w:val="007152E7"/>
    <w:rsid w:val="007211EF"/>
    <w:rsid w:val="00723489"/>
    <w:rsid w:val="007234CA"/>
    <w:rsid w:val="0072663E"/>
    <w:rsid w:val="00730683"/>
    <w:rsid w:val="007325AD"/>
    <w:rsid w:val="00732F21"/>
    <w:rsid w:val="007347C0"/>
    <w:rsid w:val="007351A8"/>
    <w:rsid w:val="00736DCE"/>
    <w:rsid w:val="00737CAA"/>
    <w:rsid w:val="00737DEA"/>
    <w:rsid w:val="00740AC8"/>
    <w:rsid w:val="00740B59"/>
    <w:rsid w:val="007428E4"/>
    <w:rsid w:val="007432CE"/>
    <w:rsid w:val="00743FF8"/>
    <w:rsid w:val="00745560"/>
    <w:rsid w:val="00746BD3"/>
    <w:rsid w:val="00747CBE"/>
    <w:rsid w:val="00756B4D"/>
    <w:rsid w:val="00760D11"/>
    <w:rsid w:val="00763A73"/>
    <w:rsid w:val="0076442F"/>
    <w:rsid w:val="00764AD3"/>
    <w:rsid w:val="00765F28"/>
    <w:rsid w:val="00770886"/>
    <w:rsid w:val="007717F2"/>
    <w:rsid w:val="00773990"/>
    <w:rsid w:val="00775297"/>
    <w:rsid w:val="00776E9B"/>
    <w:rsid w:val="00782423"/>
    <w:rsid w:val="00782C23"/>
    <w:rsid w:val="00784E01"/>
    <w:rsid w:val="007854AF"/>
    <w:rsid w:val="00785686"/>
    <w:rsid w:val="00786DB0"/>
    <w:rsid w:val="00790F80"/>
    <w:rsid w:val="00792548"/>
    <w:rsid w:val="0079364E"/>
    <w:rsid w:val="0079790C"/>
    <w:rsid w:val="007A20EB"/>
    <w:rsid w:val="007A3F98"/>
    <w:rsid w:val="007A58FB"/>
    <w:rsid w:val="007A628F"/>
    <w:rsid w:val="007B1E40"/>
    <w:rsid w:val="007B32EA"/>
    <w:rsid w:val="007B62A1"/>
    <w:rsid w:val="007C377A"/>
    <w:rsid w:val="007C444B"/>
    <w:rsid w:val="007D41CC"/>
    <w:rsid w:val="007D4F69"/>
    <w:rsid w:val="007E0A34"/>
    <w:rsid w:val="007E0EA7"/>
    <w:rsid w:val="007E20E3"/>
    <w:rsid w:val="007E459B"/>
    <w:rsid w:val="007E4AC8"/>
    <w:rsid w:val="007F1E67"/>
    <w:rsid w:val="007F3304"/>
    <w:rsid w:val="008002C1"/>
    <w:rsid w:val="0080218A"/>
    <w:rsid w:val="00805BD0"/>
    <w:rsid w:val="00810620"/>
    <w:rsid w:val="00810B32"/>
    <w:rsid w:val="008113F5"/>
    <w:rsid w:val="008130A1"/>
    <w:rsid w:val="00813AED"/>
    <w:rsid w:val="00814621"/>
    <w:rsid w:val="00816290"/>
    <w:rsid w:val="0081784E"/>
    <w:rsid w:val="00817950"/>
    <w:rsid w:val="00822A28"/>
    <w:rsid w:val="008238C9"/>
    <w:rsid w:val="008242D8"/>
    <w:rsid w:val="00825CCF"/>
    <w:rsid w:val="00825FDE"/>
    <w:rsid w:val="008261A3"/>
    <w:rsid w:val="00827866"/>
    <w:rsid w:val="00830ABB"/>
    <w:rsid w:val="008312BB"/>
    <w:rsid w:val="008325C6"/>
    <w:rsid w:val="00833A94"/>
    <w:rsid w:val="00834712"/>
    <w:rsid w:val="00834A3E"/>
    <w:rsid w:val="00834C30"/>
    <w:rsid w:val="008354D9"/>
    <w:rsid w:val="00836D69"/>
    <w:rsid w:val="00840B2A"/>
    <w:rsid w:val="008415DB"/>
    <w:rsid w:val="00841725"/>
    <w:rsid w:val="00844343"/>
    <w:rsid w:val="00847212"/>
    <w:rsid w:val="0085141D"/>
    <w:rsid w:val="0085142A"/>
    <w:rsid w:val="008518B1"/>
    <w:rsid w:val="00851BB4"/>
    <w:rsid w:val="0085256B"/>
    <w:rsid w:val="0085520E"/>
    <w:rsid w:val="0085548C"/>
    <w:rsid w:val="00855D25"/>
    <w:rsid w:val="00856B0E"/>
    <w:rsid w:val="00860509"/>
    <w:rsid w:val="00863159"/>
    <w:rsid w:val="00871A51"/>
    <w:rsid w:val="00872A6C"/>
    <w:rsid w:val="008760BA"/>
    <w:rsid w:val="00876912"/>
    <w:rsid w:val="0087739C"/>
    <w:rsid w:val="008801D3"/>
    <w:rsid w:val="008817F8"/>
    <w:rsid w:val="00883930"/>
    <w:rsid w:val="0088694E"/>
    <w:rsid w:val="00886962"/>
    <w:rsid w:val="00887E5F"/>
    <w:rsid w:val="00890292"/>
    <w:rsid w:val="0089076B"/>
    <w:rsid w:val="00891423"/>
    <w:rsid w:val="00894A2E"/>
    <w:rsid w:val="00895FB4"/>
    <w:rsid w:val="008974DD"/>
    <w:rsid w:val="008A1377"/>
    <w:rsid w:val="008A377A"/>
    <w:rsid w:val="008A65A1"/>
    <w:rsid w:val="008B10E5"/>
    <w:rsid w:val="008B12D6"/>
    <w:rsid w:val="008B353D"/>
    <w:rsid w:val="008B4F40"/>
    <w:rsid w:val="008B64A5"/>
    <w:rsid w:val="008C187D"/>
    <w:rsid w:val="008C19B0"/>
    <w:rsid w:val="008C292E"/>
    <w:rsid w:val="008C3421"/>
    <w:rsid w:val="008C46A9"/>
    <w:rsid w:val="008C499B"/>
    <w:rsid w:val="008D0C85"/>
    <w:rsid w:val="008D0DCF"/>
    <w:rsid w:val="008D2195"/>
    <w:rsid w:val="008D52FE"/>
    <w:rsid w:val="008D6ECB"/>
    <w:rsid w:val="008D78CA"/>
    <w:rsid w:val="008E0126"/>
    <w:rsid w:val="008E02AE"/>
    <w:rsid w:val="008E10A4"/>
    <w:rsid w:val="008E1B56"/>
    <w:rsid w:val="008E3D52"/>
    <w:rsid w:val="008E7195"/>
    <w:rsid w:val="008F1CA7"/>
    <w:rsid w:val="008F26E9"/>
    <w:rsid w:val="008F2DD7"/>
    <w:rsid w:val="008F6F4B"/>
    <w:rsid w:val="00900F76"/>
    <w:rsid w:val="009017B1"/>
    <w:rsid w:val="00904129"/>
    <w:rsid w:val="00904BA3"/>
    <w:rsid w:val="00907EF1"/>
    <w:rsid w:val="00910D9F"/>
    <w:rsid w:val="0091112C"/>
    <w:rsid w:val="009123FA"/>
    <w:rsid w:val="00913607"/>
    <w:rsid w:val="00914626"/>
    <w:rsid w:val="00914970"/>
    <w:rsid w:val="00914A70"/>
    <w:rsid w:val="009170D7"/>
    <w:rsid w:val="0092523C"/>
    <w:rsid w:val="0092655E"/>
    <w:rsid w:val="00926842"/>
    <w:rsid w:val="00927E5F"/>
    <w:rsid w:val="009363E3"/>
    <w:rsid w:val="00937DD9"/>
    <w:rsid w:val="00940696"/>
    <w:rsid w:val="00940A48"/>
    <w:rsid w:val="00942343"/>
    <w:rsid w:val="00951A06"/>
    <w:rsid w:val="009522B8"/>
    <w:rsid w:val="0095259B"/>
    <w:rsid w:val="00952738"/>
    <w:rsid w:val="00955699"/>
    <w:rsid w:val="0096312B"/>
    <w:rsid w:val="00963C62"/>
    <w:rsid w:val="009702E3"/>
    <w:rsid w:val="00971402"/>
    <w:rsid w:val="00973D04"/>
    <w:rsid w:val="00974975"/>
    <w:rsid w:val="00981A18"/>
    <w:rsid w:val="00981B26"/>
    <w:rsid w:val="0098400A"/>
    <w:rsid w:val="0099208C"/>
    <w:rsid w:val="00992A04"/>
    <w:rsid w:val="00992E08"/>
    <w:rsid w:val="009952F5"/>
    <w:rsid w:val="00995450"/>
    <w:rsid w:val="00997BFF"/>
    <w:rsid w:val="009A0A44"/>
    <w:rsid w:val="009A1BF2"/>
    <w:rsid w:val="009A344C"/>
    <w:rsid w:val="009A46D3"/>
    <w:rsid w:val="009A5AD3"/>
    <w:rsid w:val="009A6F95"/>
    <w:rsid w:val="009A78D5"/>
    <w:rsid w:val="009B00CD"/>
    <w:rsid w:val="009B089F"/>
    <w:rsid w:val="009B2618"/>
    <w:rsid w:val="009B4389"/>
    <w:rsid w:val="009B478C"/>
    <w:rsid w:val="009B51B1"/>
    <w:rsid w:val="009B6671"/>
    <w:rsid w:val="009B7CDF"/>
    <w:rsid w:val="009C0712"/>
    <w:rsid w:val="009C0BB9"/>
    <w:rsid w:val="009C25BF"/>
    <w:rsid w:val="009C5488"/>
    <w:rsid w:val="009D1035"/>
    <w:rsid w:val="009D3AF8"/>
    <w:rsid w:val="009D4339"/>
    <w:rsid w:val="009E1033"/>
    <w:rsid w:val="009E1F44"/>
    <w:rsid w:val="009E2584"/>
    <w:rsid w:val="009E2AF6"/>
    <w:rsid w:val="009E5E74"/>
    <w:rsid w:val="009E6E2D"/>
    <w:rsid w:val="009E7978"/>
    <w:rsid w:val="009F035A"/>
    <w:rsid w:val="009F470D"/>
    <w:rsid w:val="009F4EF2"/>
    <w:rsid w:val="009F58F6"/>
    <w:rsid w:val="009F5C48"/>
    <w:rsid w:val="009F6A23"/>
    <w:rsid w:val="00A01B3E"/>
    <w:rsid w:val="00A03697"/>
    <w:rsid w:val="00A04312"/>
    <w:rsid w:val="00A05586"/>
    <w:rsid w:val="00A10ACB"/>
    <w:rsid w:val="00A10C0D"/>
    <w:rsid w:val="00A147A9"/>
    <w:rsid w:val="00A17226"/>
    <w:rsid w:val="00A20935"/>
    <w:rsid w:val="00A21D7A"/>
    <w:rsid w:val="00A25B7D"/>
    <w:rsid w:val="00A26DB9"/>
    <w:rsid w:val="00A32DCD"/>
    <w:rsid w:val="00A348CD"/>
    <w:rsid w:val="00A365A7"/>
    <w:rsid w:val="00A41726"/>
    <w:rsid w:val="00A42301"/>
    <w:rsid w:val="00A451EB"/>
    <w:rsid w:val="00A45661"/>
    <w:rsid w:val="00A46642"/>
    <w:rsid w:val="00A550D3"/>
    <w:rsid w:val="00A6089E"/>
    <w:rsid w:val="00A645DE"/>
    <w:rsid w:val="00A65FC1"/>
    <w:rsid w:val="00A67C27"/>
    <w:rsid w:val="00A71B81"/>
    <w:rsid w:val="00A7584A"/>
    <w:rsid w:val="00A80BCE"/>
    <w:rsid w:val="00A82DF3"/>
    <w:rsid w:val="00A8307E"/>
    <w:rsid w:val="00A907F2"/>
    <w:rsid w:val="00A924B0"/>
    <w:rsid w:val="00A93D6D"/>
    <w:rsid w:val="00AA57A7"/>
    <w:rsid w:val="00AB18A6"/>
    <w:rsid w:val="00AB76C5"/>
    <w:rsid w:val="00AC3889"/>
    <w:rsid w:val="00AC5CBF"/>
    <w:rsid w:val="00AD4450"/>
    <w:rsid w:val="00AD4941"/>
    <w:rsid w:val="00AD53F1"/>
    <w:rsid w:val="00AD547F"/>
    <w:rsid w:val="00AE0ACE"/>
    <w:rsid w:val="00AE5A8D"/>
    <w:rsid w:val="00AF02BD"/>
    <w:rsid w:val="00AF11A7"/>
    <w:rsid w:val="00AF2A33"/>
    <w:rsid w:val="00AF4744"/>
    <w:rsid w:val="00AF4FF7"/>
    <w:rsid w:val="00AF678D"/>
    <w:rsid w:val="00B00643"/>
    <w:rsid w:val="00B02231"/>
    <w:rsid w:val="00B029FB"/>
    <w:rsid w:val="00B03DF1"/>
    <w:rsid w:val="00B053E9"/>
    <w:rsid w:val="00B10177"/>
    <w:rsid w:val="00B1418C"/>
    <w:rsid w:val="00B16AAD"/>
    <w:rsid w:val="00B21970"/>
    <w:rsid w:val="00B22348"/>
    <w:rsid w:val="00B22715"/>
    <w:rsid w:val="00B23C09"/>
    <w:rsid w:val="00B308DD"/>
    <w:rsid w:val="00B33AF4"/>
    <w:rsid w:val="00B3515E"/>
    <w:rsid w:val="00B35371"/>
    <w:rsid w:val="00B35569"/>
    <w:rsid w:val="00B35B4C"/>
    <w:rsid w:val="00B409EC"/>
    <w:rsid w:val="00B40E56"/>
    <w:rsid w:val="00B462FA"/>
    <w:rsid w:val="00B50437"/>
    <w:rsid w:val="00B53870"/>
    <w:rsid w:val="00B5654F"/>
    <w:rsid w:val="00B6188C"/>
    <w:rsid w:val="00B622EE"/>
    <w:rsid w:val="00B638D0"/>
    <w:rsid w:val="00B64160"/>
    <w:rsid w:val="00B642AF"/>
    <w:rsid w:val="00B671EE"/>
    <w:rsid w:val="00B672B3"/>
    <w:rsid w:val="00B67318"/>
    <w:rsid w:val="00B702BE"/>
    <w:rsid w:val="00B7128A"/>
    <w:rsid w:val="00B71EB0"/>
    <w:rsid w:val="00B74005"/>
    <w:rsid w:val="00B7521A"/>
    <w:rsid w:val="00B82A0E"/>
    <w:rsid w:val="00B83738"/>
    <w:rsid w:val="00B838D0"/>
    <w:rsid w:val="00B83BBD"/>
    <w:rsid w:val="00B855B8"/>
    <w:rsid w:val="00B90F4C"/>
    <w:rsid w:val="00B91C21"/>
    <w:rsid w:val="00B95216"/>
    <w:rsid w:val="00B97622"/>
    <w:rsid w:val="00BA270F"/>
    <w:rsid w:val="00BB3D2F"/>
    <w:rsid w:val="00BB4852"/>
    <w:rsid w:val="00BB4E6B"/>
    <w:rsid w:val="00BB55F7"/>
    <w:rsid w:val="00BB7C07"/>
    <w:rsid w:val="00BC0BE4"/>
    <w:rsid w:val="00BC200B"/>
    <w:rsid w:val="00BC20C1"/>
    <w:rsid w:val="00BD030B"/>
    <w:rsid w:val="00BD4F1D"/>
    <w:rsid w:val="00BD5C54"/>
    <w:rsid w:val="00BD6F70"/>
    <w:rsid w:val="00BE1E93"/>
    <w:rsid w:val="00BE52D7"/>
    <w:rsid w:val="00BE5B84"/>
    <w:rsid w:val="00BE5BEE"/>
    <w:rsid w:val="00BE6056"/>
    <w:rsid w:val="00BE7CE6"/>
    <w:rsid w:val="00BE7FC0"/>
    <w:rsid w:val="00BF5054"/>
    <w:rsid w:val="00BF514C"/>
    <w:rsid w:val="00BF5F55"/>
    <w:rsid w:val="00BF6D53"/>
    <w:rsid w:val="00BF7620"/>
    <w:rsid w:val="00C0053D"/>
    <w:rsid w:val="00C0077D"/>
    <w:rsid w:val="00C00D27"/>
    <w:rsid w:val="00C01107"/>
    <w:rsid w:val="00C0288C"/>
    <w:rsid w:val="00C26344"/>
    <w:rsid w:val="00C273BF"/>
    <w:rsid w:val="00C27542"/>
    <w:rsid w:val="00C27B42"/>
    <w:rsid w:val="00C307B4"/>
    <w:rsid w:val="00C31374"/>
    <w:rsid w:val="00C31547"/>
    <w:rsid w:val="00C31691"/>
    <w:rsid w:val="00C33773"/>
    <w:rsid w:val="00C33CA8"/>
    <w:rsid w:val="00C36C98"/>
    <w:rsid w:val="00C40CD1"/>
    <w:rsid w:val="00C47A2A"/>
    <w:rsid w:val="00C5096B"/>
    <w:rsid w:val="00C50CD9"/>
    <w:rsid w:val="00C50D97"/>
    <w:rsid w:val="00C51DAE"/>
    <w:rsid w:val="00C5285A"/>
    <w:rsid w:val="00C54B3E"/>
    <w:rsid w:val="00C56D2A"/>
    <w:rsid w:val="00C66FD2"/>
    <w:rsid w:val="00C73A75"/>
    <w:rsid w:val="00C73B76"/>
    <w:rsid w:val="00C7475E"/>
    <w:rsid w:val="00C84577"/>
    <w:rsid w:val="00C85B26"/>
    <w:rsid w:val="00C92818"/>
    <w:rsid w:val="00C93BF3"/>
    <w:rsid w:val="00C9445D"/>
    <w:rsid w:val="00CA141B"/>
    <w:rsid w:val="00CA6695"/>
    <w:rsid w:val="00CA6D91"/>
    <w:rsid w:val="00CA7C7F"/>
    <w:rsid w:val="00CB6B61"/>
    <w:rsid w:val="00CB7AAB"/>
    <w:rsid w:val="00CC30F2"/>
    <w:rsid w:val="00CC4DEE"/>
    <w:rsid w:val="00CC74D8"/>
    <w:rsid w:val="00CD271D"/>
    <w:rsid w:val="00CD33DD"/>
    <w:rsid w:val="00CD3965"/>
    <w:rsid w:val="00CE2932"/>
    <w:rsid w:val="00CE36DE"/>
    <w:rsid w:val="00CE3C4D"/>
    <w:rsid w:val="00CE3EBC"/>
    <w:rsid w:val="00CE630F"/>
    <w:rsid w:val="00CF146E"/>
    <w:rsid w:val="00CF19FB"/>
    <w:rsid w:val="00CF249E"/>
    <w:rsid w:val="00CF329D"/>
    <w:rsid w:val="00CF6149"/>
    <w:rsid w:val="00CF7248"/>
    <w:rsid w:val="00D00290"/>
    <w:rsid w:val="00D005CC"/>
    <w:rsid w:val="00D0307A"/>
    <w:rsid w:val="00D0353C"/>
    <w:rsid w:val="00D0484D"/>
    <w:rsid w:val="00D057FF"/>
    <w:rsid w:val="00D152B4"/>
    <w:rsid w:val="00D15CA1"/>
    <w:rsid w:val="00D1601E"/>
    <w:rsid w:val="00D206A2"/>
    <w:rsid w:val="00D20738"/>
    <w:rsid w:val="00D21024"/>
    <w:rsid w:val="00D2164E"/>
    <w:rsid w:val="00D23054"/>
    <w:rsid w:val="00D24123"/>
    <w:rsid w:val="00D263EF"/>
    <w:rsid w:val="00D2655C"/>
    <w:rsid w:val="00D2783F"/>
    <w:rsid w:val="00D32955"/>
    <w:rsid w:val="00D33FD6"/>
    <w:rsid w:val="00D34F74"/>
    <w:rsid w:val="00D40A52"/>
    <w:rsid w:val="00D42FCC"/>
    <w:rsid w:val="00D4448A"/>
    <w:rsid w:val="00D474D4"/>
    <w:rsid w:val="00D545DA"/>
    <w:rsid w:val="00D62DD0"/>
    <w:rsid w:val="00D63075"/>
    <w:rsid w:val="00D63081"/>
    <w:rsid w:val="00D66A03"/>
    <w:rsid w:val="00D677B4"/>
    <w:rsid w:val="00D733E1"/>
    <w:rsid w:val="00D76647"/>
    <w:rsid w:val="00D804E2"/>
    <w:rsid w:val="00D826C1"/>
    <w:rsid w:val="00D82E10"/>
    <w:rsid w:val="00D861B1"/>
    <w:rsid w:val="00D86693"/>
    <w:rsid w:val="00D8708C"/>
    <w:rsid w:val="00D87B9E"/>
    <w:rsid w:val="00D901B0"/>
    <w:rsid w:val="00D91E65"/>
    <w:rsid w:val="00D95FEB"/>
    <w:rsid w:val="00DA0F2D"/>
    <w:rsid w:val="00DA40D9"/>
    <w:rsid w:val="00DA633F"/>
    <w:rsid w:val="00DA637A"/>
    <w:rsid w:val="00DB06AA"/>
    <w:rsid w:val="00DB61D1"/>
    <w:rsid w:val="00DB6DE4"/>
    <w:rsid w:val="00DB76F2"/>
    <w:rsid w:val="00DC1B34"/>
    <w:rsid w:val="00DC1D1D"/>
    <w:rsid w:val="00DC23DA"/>
    <w:rsid w:val="00DC2602"/>
    <w:rsid w:val="00DC4E51"/>
    <w:rsid w:val="00DC63A2"/>
    <w:rsid w:val="00DC6693"/>
    <w:rsid w:val="00DD12E4"/>
    <w:rsid w:val="00DD341A"/>
    <w:rsid w:val="00DD4450"/>
    <w:rsid w:val="00DD492A"/>
    <w:rsid w:val="00DD537A"/>
    <w:rsid w:val="00DD7CB0"/>
    <w:rsid w:val="00DD7FD1"/>
    <w:rsid w:val="00DE2B6B"/>
    <w:rsid w:val="00DE3119"/>
    <w:rsid w:val="00DE3F77"/>
    <w:rsid w:val="00DE55E2"/>
    <w:rsid w:val="00DE6BD6"/>
    <w:rsid w:val="00DE776A"/>
    <w:rsid w:val="00DF55F0"/>
    <w:rsid w:val="00DF671E"/>
    <w:rsid w:val="00E00449"/>
    <w:rsid w:val="00E00D84"/>
    <w:rsid w:val="00E02CC4"/>
    <w:rsid w:val="00E048AB"/>
    <w:rsid w:val="00E05891"/>
    <w:rsid w:val="00E06E80"/>
    <w:rsid w:val="00E10CA9"/>
    <w:rsid w:val="00E141F3"/>
    <w:rsid w:val="00E21001"/>
    <w:rsid w:val="00E21EC9"/>
    <w:rsid w:val="00E22075"/>
    <w:rsid w:val="00E24D08"/>
    <w:rsid w:val="00E24EE2"/>
    <w:rsid w:val="00E2618D"/>
    <w:rsid w:val="00E267DE"/>
    <w:rsid w:val="00E26844"/>
    <w:rsid w:val="00E26A74"/>
    <w:rsid w:val="00E27A63"/>
    <w:rsid w:val="00E27F4A"/>
    <w:rsid w:val="00E3237F"/>
    <w:rsid w:val="00E32E6A"/>
    <w:rsid w:val="00E35302"/>
    <w:rsid w:val="00E35A55"/>
    <w:rsid w:val="00E35B79"/>
    <w:rsid w:val="00E41CC9"/>
    <w:rsid w:val="00E44573"/>
    <w:rsid w:val="00E4494B"/>
    <w:rsid w:val="00E50E7A"/>
    <w:rsid w:val="00E53814"/>
    <w:rsid w:val="00E560D8"/>
    <w:rsid w:val="00E608EF"/>
    <w:rsid w:val="00E62EE3"/>
    <w:rsid w:val="00E634B6"/>
    <w:rsid w:val="00E6701D"/>
    <w:rsid w:val="00E6777D"/>
    <w:rsid w:val="00E713AB"/>
    <w:rsid w:val="00E72BB1"/>
    <w:rsid w:val="00E77FBC"/>
    <w:rsid w:val="00E80C20"/>
    <w:rsid w:val="00E9188B"/>
    <w:rsid w:val="00E91DDF"/>
    <w:rsid w:val="00E91E7D"/>
    <w:rsid w:val="00E92838"/>
    <w:rsid w:val="00E93346"/>
    <w:rsid w:val="00E93779"/>
    <w:rsid w:val="00EA3958"/>
    <w:rsid w:val="00EB0865"/>
    <w:rsid w:val="00EB119D"/>
    <w:rsid w:val="00EB1A13"/>
    <w:rsid w:val="00EB441A"/>
    <w:rsid w:val="00EB55DA"/>
    <w:rsid w:val="00EB602B"/>
    <w:rsid w:val="00EC2595"/>
    <w:rsid w:val="00EC67E1"/>
    <w:rsid w:val="00ED22B0"/>
    <w:rsid w:val="00ED2DEF"/>
    <w:rsid w:val="00ED30BF"/>
    <w:rsid w:val="00ED4B1D"/>
    <w:rsid w:val="00EE229A"/>
    <w:rsid w:val="00EE22B3"/>
    <w:rsid w:val="00EE2750"/>
    <w:rsid w:val="00EE493E"/>
    <w:rsid w:val="00EE4D36"/>
    <w:rsid w:val="00EE795F"/>
    <w:rsid w:val="00EF0C80"/>
    <w:rsid w:val="00EF1668"/>
    <w:rsid w:val="00EF1F51"/>
    <w:rsid w:val="00EF2F92"/>
    <w:rsid w:val="00EF5DB1"/>
    <w:rsid w:val="00EF78EE"/>
    <w:rsid w:val="00F02D86"/>
    <w:rsid w:val="00F06F83"/>
    <w:rsid w:val="00F111DA"/>
    <w:rsid w:val="00F13A90"/>
    <w:rsid w:val="00F15BA3"/>
    <w:rsid w:val="00F218D0"/>
    <w:rsid w:val="00F23BB2"/>
    <w:rsid w:val="00F24375"/>
    <w:rsid w:val="00F27600"/>
    <w:rsid w:val="00F33990"/>
    <w:rsid w:val="00F355DD"/>
    <w:rsid w:val="00F35D16"/>
    <w:rsid w:val="00F36540"/>
    <w:rsid w:val="00F427C3"/>
    <w:rsid w:val="00F459CB"/>
    <w:rsid w:val="00F5069B"/>
    <w:rsid w:val="00F50860"/>
    <w:rsid w:val="00F510A8"/>
    <w:rsid w:val="00F54257"/>
    <w:rsid w:val="00F55B41"/>
    <w:rsid w:val="00F60444"/>
    <w:rsid w:val="00F606B2"/>
    <w:rsid w:val="00F63966"/>
    <w:rsid w:val="00F64131"/>
    <w:rsid w:val="00F648D7"/>
    <w:rsid w:val="00F64FFA"/>
    <w:rsid w:val="00F70DC0"/>
    <w:rsid w:val="00F743FE"/>
    <w:rsid w:val="00F75222"/>
    <w:rsid w:val="00F75CA9"/>
    <w:rsid w:val="00F8379F"/>
    <w:rsid w:val="00F83C79"/>
    <w:rsid w:val="00F8522B"/>
    <w:rsid w:val="00F85E95"/>
    <w:rsid w:val="00F864BA"/>
    <w:rsid w:val="00F87BDA"/>
    <w:rsid w:val="00F917F4"/>
    <w:rsid w:val="00F93ACA"/>
    <w:rsid w:val="00FA1EDC"/>
    <w:rsid w:val="00FA4425"/>
    <w:rsid w:val="00FA5D2F"/>
    <w:rsid w:val="00FA7E13"/>
    <w:rsid w:val="00FB072A"/>
    <w:rsid w:val="00FB766B"/>
    <w:rsid w:val="00FB7720"/>
    <w:rsid w:val="00FB78FC"/>
    <w:rsid w:val="00FC0441"/>
    <w:rsid w:val="00FC3C4F"/>
    <w:rsid w:val="00FC5848"/>
    <w:rsid w:val="00FC6D48"/>
    <w:rsid w:val="00FC7217"/>
    <w:rsid w:val="00FD0995"/>
    <w:rsid w:val="00FD13D9"/>
    <w:rsid w:val="00FD2380"/>
    <w:rsid w:val="00FD2C34"/>
    <w:rsid w:val="00FD6487"/>
    <w:rsid w:val="00FD6CAA"/>
    <w:rsid w:val="00FD7080"/>
    <w:rsid w:val="00FE1B69"/>
    <w:rsid w:val="00FE79BD"/>
    <w:rsid w:val="00FF02DB"/>
    <w:rsid w:val="00FF1887"/>
    <w:rsid w:val="00FF3253"/>
    <w:rsid w:val="00FF3D6E"/>
    <w:rsid w:val="00FF4DAE"/>
    <w:rsid w:val="00FF6B7A"/>
    <w:rsid w:val="00FF6E26"/>
    <w:rsid w:val="00FF7198"/>
    <w:rsid w:val="00FF7423"/>
    <w:rsid w:val="00FF7B8A"/>
    <w:rsid w:val="0112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8C3778"/>
  <w15:chartTrackingRefBased/>
  <w15:docId w15:val="{3F3BEEA6-9C98-2F4E-9302-D9355D9D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267"/>
    <w:pPr>
      <w:spacing w:after="0" w:line="240" w:lineRule="auto"/>
    </w:pPr>
    <w:rPr>
      <w:rFonts w:eastAsiaTheme="minorHAnsi"/>
      <w:kern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2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2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2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2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26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26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26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26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26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26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26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26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26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042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26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26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0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26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04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26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042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042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3042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04267"/>
  </w:style>
  <w:style w:type="character" w:customStyle="1" w:styleId="eop">
    <w:name w:val="eop"/>
    <w:basedOn w:val="DefaultParagraphFont"/>
    <w:rsid w:val="00304267"/>
  </w:style>
  <w:style w:type="paragraph" w:styleId="Header">
    <w:name w:val="header"/>
    <w:basedOn w:val="Normal"/>
    <w:link w:val="HeaderChar"/>
    <w:uiPriority w:val="99"/>
    <w:unhideWhenUsed/>
    <w:rsid w:val="00304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267"/>
    <w:rPr>
      <w:rFonts w:eastAsiaTheme="minorHAnsi"/>
      <w:kern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42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267"/>
    <w:rPr>
      <w:rFonts w:eastAsiaTheme="minorHAnsi"/>
      <w:kern w:val="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A1BF2"/>
    <w:pPr>
      <w:spacing w:after="0" w:line="240" w:lineRule="auto"/>
    </w:pPr>
    <w:rPr>
      <w:rFonts w:eastAsiaTheme="minorHAnsi"/>
      <w:kern w:val="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3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990"/>
    <w:rPr>
      <w:rFonts w:eastAsiaTheme="minorHAnsi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990"/>
    <w:rPr>
      <w:rFonts w:eastAsiaTheme="minorHAnsi"/>
      <w:b/>
      <w:bCs/>
      <w:kern w:val="0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10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e2d60-d0fc-4a2a-9ce7-cef361526aa5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BA3067085DC4495D5B190D039AB55" ma:contentTypeVersion="17" ma:contentTypeDescription="Create a new document." ma:contentTypeScope="" ma:versionID="2f4c7958a1e14bfb1bfbfc56fa1c5e77">
  <xsd:schema xmlns:xsd="http://www.w3.org/2001/XMLSchema" xmlns:xs="http://www.w3.org/2001/XMLSchema" xmlns:p="http://schemas.microsoft.com/office/2006/metadata/properties" xmlns:ns2="9bee2d60-d0fc-4a2a-9ce7-cef361526aa5" xmlns:ns3="54d605fb-ccbc-4292-bafd-bab0290d2a72" xmlns:ns4="985ec44e-1bab-4c0b-9df0-6ba128686fc9" targetNamespace="http://schemas.microsoft.com/office/2006/metadata/properties" ma:root="true" ma:fieldsID="9cc994c463491dbbabd607950965a332" ns2:_="" ns3:_="" ns4:_="">
    <xsd:import namespace="9bee2d60-d0fc-4a2a-9ce7-cef361526aa5"/>
    <xsd:import namespace="54d605fb-ccbc-4292-bafd-bab0290d2a72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e2d60-d0fc-4a2a-9ce7-cef361526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605fb-ccbc-4292-bafd-bab0290d2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91e7d8-8c47-4a07-8e60-a48e3e552129}" ma:internalName="TaxCatchAll" ma:showField="CatchAllData" ma:web="54d605fb-ccbc-4292-bafd-bab0290d2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14C57-09EE-4396-928E-D9F6EF871096}">
  <ds:schemaRefs>
    <ds:schemaRef ds:uri="http://schemas.microsoft.com/office/2006/metadata/properties"/>
    <ds:schemaRef ds:uri="http://schemas.microsoft.com/office/infopath/2007/PartnerControls"/>
    <ds:schemaRef ds:uri="9bee2d60-d0fc-4a2a-9ce7-cef361526aa5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A6F7E192-C2B6-44CE-82D4-83AE17204E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5CEDCA-8584-4BB1-8A36-7B3EFB4D90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AACA1-A850-4D01-A4C9-969CE600A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e2d60-d0fc-4a2a-9ce7-cef361526aa5"/>
    <ds:schemaRef ds:uri="54d605fb-ccbc-4292-bafd-bab0290d2a72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Reardon</dc:creator>
  <cp:keywords/>
  <dc:description/>
  <cp:lastModifiedBy>Judith Nduwimana</cp:lastModifiedBy>
  <cp:revision>2</cp:revision>
  <cp:lastPrinted>2026-03-17T19:55:00Z</cp:lastPrinted>
  <dcterms:created xsi:type="dcterms:W3CDTF">2026-03-18T16:07:00Z</dcterms:created>
  <dcterms:modified xsi:type="dcterms:W3CDTF">2026-03-18T16:07:00Z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0x010100B09BA3067085DC4495D5B190D039AB55</vt:lpwstr>
  </property>
  <property fmtid="{D5CDD505-2E9C-101B-9397-08002B2CF9AE}" pid="3" name="MediaServiceImageTags">
    <vt:lpwstr/>
  </property>
  <property fmtid="{D5CDD505-2E9C-101B-9397-08002B2CF9AE}" pid="4" name="TranslatedWith">
    <vt:lpwstr>Mercury</vt:lpwstr>
  </property>
  <property fmtid="{D5CDD505-2E9C-101B-9397-08002B2CF9AE}" pid="5" name="GeneratedBy">
    <vt:lpwstr>laurence.cerighelli@un.org</vt:lpwstr>
  </property>
  <property fmtid="{D5CDD505-2E9C-101B-9397-08002B2CF9AE}" pid="6" name="GeneratedDate">
    <vt:lpwstr>03/17/2026 15:44:10</vt:lpwstr>
  </property>
  <property fmtid="{D5CDD505-2E9C-101B-9397-08002B2CF9AE}" pid="7" name="OriginalDocID">
    <vt:lpwstr>9a38b4e3-1094-4811-9771-10ec968acfb4</vt:lpwstr>
  </property>
</Properties>
</file>