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C7" w:rsidRPr="009B38FE" w:rsidRDefault="009B38FE" w:rsidP="00BC5AC7">
      <w:pPr>
        <w:jc w:val="right"/>
        <w:rPr>
          <w:b/>
        </w:rPr>
      </w:pPr>
      <w:r w:rsidRPr="009B38FE">
        <w:rPr>
          <w:b/>
        </w:rPr>
        <w:t>23 April</w:t>
      </w:r>
      <w:r w:rsidR="00BC5AC7" w:rsidRPr="009B38FE">
        <w:rPr>
          <w:b/>
        </w:rPr>
        <w:t xml:space="preserve"> 2013</w:t>
      </w:r>
    </w:p>
    <w:p w:rsidR="00A5328F" w:rsidRPr="009B38FE" w:rsidRDefault="00A5328F" w:rsidP="00D81EB0">
      <w:pPr>
        <w:autoSpaceDE w:val="0"/>
        <w:autoSpaceDN w:val="0"/>
        <w:adjustRightInd w:val="0"/>
        <w:spacing w:line="240" w:lineRule="auto"/>
        <w:rPr>
          <w:b/>
        </w:rPr>
      </w:pPr>
    </w:p>
    <w:p w:rsidR="009B38FE" w:rsidRPr="009B38FE" w:rsidRDefault="009B38FE" w:rsidP="009B38FE">
      <w:pPr>
        <w:autoSpaceDE w:val="0"/>
        <w:autoSpaceDN w:val="0"/>
        <w:adjustRightInd w:val="0"/>
        <w:rPr>
          <w:b/>
          <w:bCs/>
          <w:color w:val="000000"/>
        </w:rPr>
      </w:pPr>
      <w:r w:rsidRPr="009B38FE">
        <w:rPr>
          <w:b/>
          <w:bCs/>
          <w:color w:val="000000"/>
        </w:rPr>
        <w:t>UNMISS corrects erroneous information provided by the Hon. Minister of Information and Broadcasting</w:t>
      </w:r>
    </w:p>
    <w:p w:rsidR="009B38FE" w:rsidRPr="009B38FE" w:rsidRDefault="009B38FE" w:rsidP="009B38FE">
      <w:pPr>
        <w:autoSpaceDE w:val="0"/>
        <w:autoSpaceDN w:val="0"/>
        <w:adjustRightInd w:val="0"/>
        <w:rPr>
          <w:b/>
          <w:bCs/>
          <w:color w:val="000000"/>
        </w:rPr>
      </w:pPr>
      <w:r w:rsidRPr="009B38FE">
        <w:rPr>
          <w:b/>
          <w:bCs/>
          <w:color w:val="000000"/>
        </w:rPr>
        <w:t xml:space="preserve"> </w:t>
      </w:r>
    </w:p>
    <w:p w:rsidR="009B38FE" w:rsidRPr="009B38FE" w:rsidRDefault="009B38FE" w:rsidP="009B38FE">
      <w:pPr>
        <w:autoSpaceDE w:val="0"/>
        <w:autoSpaceDN w:val="0"/>
        <w:adjustRightInd w:val="0"/>
        <w:rPr>
          <w:color w:val="000000"/>
        </w:rPr>
      </w:pPr>
      <w:r w:rsidRPr="009B38FE">
        <w:rPr>
          <w:color w:val="000000"/>
        </w:rPr>
        <w:t>UNMISS wishes to correct erroneous information provided on two issues during a press conference held earlier today by the Minister of Information and Broadcasting of the Republic of South Sudan, Honourable Michael Makuei Lueth.</w:t>
      </w:r>
    </w:p>
    <w:p w:rsidR="009B38FE" w:rsidRPr="009B38FE" w:rsidRDefault="009B38FE" w:rsidP="009B38FE">
      <w:pPr>
        <w:autoSpaceDE w:val="0"/>
        <w:autoSpaceDN w:val="0"/>
        <w:adjustRightInd w:val="0"/>
        <w:rPr>
          <w:color w:val="000000"/>
        </w:rPr>
      </w:pPr>
      <w:r w:rsidRPr="009B38FE">
        <w:rPr>
          <w:color w:val="000000"/>
        </w:rPr>
        <w:t xml:space="preserve"> </w:t>
      </w:r>
    </w:p>
    <w:p w:rsidR="009B38FE" w:rsidRPr="009B38FE" w:rsidRDefault="009B38FE" w:rsidP="009B38FE">
      <w:pPr>
        <w:autoSpaceDE w:val="0"/>
        <w:autoSpaceDN w:val="0"/>
        <w:adjustRightInd w:val="0"/>
        <w:rPr>
          <w:color w:val="000000"/>
        </w:rPr>
      </w:pPr>
      <w:r w:rsidRPr="009B38FE">
        <w:rPr>
          <w:color w:val="000000"/>
        </w:rPr>
        <w:t>Regarding the killings that happened in the Unity State capital of Bentiu on 15 and 16 April, the Honourable Minister told the press conference: “As usual, citizens, all the time, ran to the UNMISS compound for protection, so that they feel safe. Of the citizens who decided to run to the UNMISS compound, a few were allowed to enter. The others were not allowed to enter by UNMISS, but instead were directed to proceed to the mosque and to the churches and to the hospital. After the capture of the town, the rebels started their searches in the churches, in the mosque and identified particular nationalities or tribes. Those unfortunate, innocent, unarmed civilians were slaughtered by the rebel forces in the mosque, in the churches and in the hospital”.</w:t>
      </w:r>
    </w:p>
    <w:p w:rsidR="009B38FE" w:rsidRPr="009B38FE" w:rsidRDefault="009B38FE" w:rsidP="009B38FE">
      <w:pPr>
        <w:autoSpaceDE w:val="0"/>
        <w:autoSpaceDN w:val="0"/>
        <w:adjustRightInd w:val="0"/>
        <w:ind w:left="720"/>
        <w:rPr>
          <w:color w:val="000000"/>
        </w:rPr>
      </w:pPr>
      <w:r w:rsidRPr="009B38FE">
        <w:rPr>
          <w:color w:val="000000"/>
        </w:rPr>
        <w:t xml:space="preserve"> </w:t>
      </w:r>
    </w:p>
    <w:p w:rsidR="009B38FE" w:rsidRPr="009B38FE" w:rsidRDefault="009B38FE" w:rsidP="009B38FE">
      <w:pPr>
        <w:autoSpaceDE w:val="0"/>
        <w:autoSpaceDN w:val="0"/>
        <w:adjustRightInd w:val="0"/>
        <w:rPr>
          <w:color w:val="000000"/>
        </w:rPr>
      </w:pPr>
      <w:r w:rsidRPr="009B38FE">
        <w:rPr>
          <w:color w:val="000000"/>
        </w:rPr>
        <w:t>UNMISS wishes to state that at no point did the Mission ever turn away any civilians who came to its camp to seek protection and instead opened its gates to all unarmed civilians who found their way to the camp. Since 15 April, the number of civilians accommodated in the UNMISS base north of Bentiu rose from about 8,000 to approximately 22,500 today.  Upon learning of the attacks that were taking place in various places in Bentiu Town such as the main hospital and the Kali-Ballee Mosque, UNMISS peacekeepers went  to those locations to extract civilians who were trapped and could not find their way out, as evidenced by the attached photos of our troops extracting hundreds of civilians from the hospital. All told, over 500 trapped civilians were extracted by UNMISS from the hospital and other places and taken to the protection-of civilians site in the Mission's base.</w:t>
      </w:r>
    </w:p>
    <w:p w:rsidR="009B38FE" w:rsidRPr="009B38FE" w:rsidRDefault="009B38FE" w:rsidP="009B38FE">
      <w:pPr>
        <w:autoSpaceDE w:val="0"/>
        <w:autoSpaceDN w:val="0"/>
        <w:adjustRightInd w:val="0"/>
        <w:ind w:left="720"/>
        <w:rPr>
          <w:color w:val="000000"/>
        </w:rPr>
      </w:pPr>
    </w:p>
    <w:p w:rsidR="009B38FE" w:rsidRPr="009B38FE" w:rsidRDefault="009B38FE" w:rsidP="009B38FE">
      <w:pPr>
        <w:autoSpaceDE w:val="0"/>
        <w:autoSpaceDN w:val="0"/>
        <w:adjustRightInd w:val="0"/>
        <w:rPr>
          <w:color w:val="000000"/>
        </w:rPr>
      </w:pPr>
      <w:r w:rsidRPr="009B38FE">
        <w:rPr>
          <w:color w:val="000000"/>
        </w:rPr>
        <w:t>With regard to the Honourable Minister's statement that soldiers who claimed to have returned to the national army then rebelled again with support from internally displaced persons (IDPs) living inside the UNMISS camp and attacked Bentiu, the Mission wishes to clarify that the thousands of displaced civilians in its Unity State Support Base come from many communities and have various political affiliations. The Mission is concerned that the remarks associating the IDPs with a particular mil</w:t>
      </w:r>
      <w:r w:rsidR="000B00D2">
        <w:rPr>
          <w:color w:val="000000"/>
        </w:rPr>
        <w:t>itary group could place all of them</w:t>
      </w:r>
      <w:r w:rsidRPr="009B38FE">
        <w:rPr>
          <w:color w:val="000000"/>
        </w:rPr>
        <w:t xml:space="preserve"> at risk of being targeted and attacked.  Since the beginning of the crisis, the Mission has undertaken to protect all civilians seeking shelter and continues to call for the immediate cessation of hostilities. </w:t>
      </w:r>
    </w:p>
    <w:p w:rsidR="009B38FE" w:rsidRPr="009B38FE" w:rsidRDefault="009B38FE" w:rsidP="009B38FE">
      <w:pPr>
        <w:autoSpaceDE w:val="0"/>
        <w:autoSpaceDN w:val="0"/>
        <w:adjustRightInd w:val="0"/>
        <w:ind w:left="720"/>
        <w:rPr>
          <w:color w:val="000000"/>
        </w:rPr>
      </w:pPr>
    </w:p>
    <w:p w:rsidR="009B38FE" w:rsidRPr="009B38FE" w:rsidRDefault="009B38FE" w:rsidP="009B38FE">
      <w:pPr>
        <w:autoSpaceDE w:val="0"/>
        <w:autoSpaceDN w:val="0"/>
        <w:adjustRightInd w:val="0"/>
        <w:rPr>
          <w:color w:val="000000"/>
        </w:rPr>
      </w:pPr>
      <w:r w:rsidRPr="009B38FE">
        <w:rPr>
          <w:color w:val="000000"/>
        </w:rPr>
        <w:t xml:space="preserve">The Mission wishes to emphasize the primary responsibility of the South Sudanese authorities for protecting all of their country’s civilian population and particularly the vulnerable, who include the displaced in UNMISS camps. </w:t>
      </w:r>
    </w:p>
    <w:p w:rsidR="006A0454" w:rsidRPr="009B38FE" w:rsidRDefault="006A0454" w:rsidP="00D81EB0">
      <w:pPr>
        <w:autoSpaceDE w:val="0"/>
        <w:autoSpaceDN w:val="0"/>
        <w:adjustRightInd w:val="0"/>
        <w:spacing w:line="240" w:lineRule="auto"/>
        <w:rPr>
          <w:b/>
        </w:rPr>
      </w:pPr>
      <w:bookmarkStart w:id="0" w:name="_GoBack"/>
      <w:bookmarkEnd w:id="0"/>
    </w:p>
    <w:p w:rsidR="006A0454" w:rsidRPr="009B38FE" w:rsidRDefault="00FD6306" w:rsidP="00D81EB0">
      <w:pPr>
        <w:autoSpaceDE w:val="0"/>
        <w:autoSpaceDN w:val="0"/>
        <w:adjustRightInd w:val="0"/>
        <w:spacing w:line="240" w:lineRule="auto"/>
        <w:rPr>
          <w:b/>
          <w:sz w:val="28"/>
          <w:szCs w:val="28"/>
        </w:rPr>
      </w:pPr>
      <w:r>
        <w:rPr>
          <w:rFonts w:ascii="Calibri" w:eastAsiaTheme="minorHAnsi" w:hAnsi="Calibri" w:cs="Calibri"/>
          <w:color w:val="000000"/>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8" o:title=""/>
          </v:shape>
          <o:OLEObject Type="Embed" ProgID="Outlook.FileAttach" ShapeID="_x0000_i1025" DrawAspect="Icon" ObjectID="_1459795009" r:id="rId9"/>
        </w:object>
      </w:r>
    </w:p>
    <w:p w:rsidR="006A0454" w:rsidRPr="009B38FE" w:rsidRDefault="006A0454" w:rsidP="00D81EB0">
      <w:pPr>
        <w:autoSpaceDE w:val="0"/>
        <w:autoSpaceDN w:val="0"/>
        <w:adjustRightInd w:val="0"/>
        <w:spacing w:line="240" w:lineRule="auto"/>
        <w:rPr>
          <w:b/>
          <w:sz w:val="28"/>
          <w:szCs w:val="28"/>
        </w:rPr>
      </w:pPr>
    </w:p>
    <w:p w:rsidR="006A0454" w:rsidRPr="009B38FE" w:rsidRDefault="00FD6306" w:rsidP="00D81EB0">
      <w:pPr>
        <w:autoSpaceDE w:val="0"/>
        <w:autoSpaceDN w:val="0"/>
        <w:adjustRightInd w:val="0"/>
        <w:spacing w:line="240" w:lineRule="auto"/>
        <w:rPr>
          <w:b/>
          <w:sz w:val="28"/>
          <w:szCs w:val="28"/>
        </w:rPr>
      </w:pPr>
      <w:r>
        <w:rPr>
          <w:rFonts w:asciiTheme="minorHAnsi" w:eastAsiaTheme="minorHAnsi" w:hAnsiTheme="minorHAnsi" w:cstheme="minorBidi"/>
        </w:rPr>
        <w:object w:dxaOrig="1440" w:dyaOrig="1215">
          <v:shape id="_x0000_i1026" type="#_x0000_t75" style="width:1in;height:60.75pt" o:ole="">
            <v:imagedata r:id="rId10" o:title=""/>
          </v:shape>
          <o:OLEObject Type="Embed" ProgID="Outlook.FileAttach" ShapeID="_x0000_i1026" DrawAspect="Icon" ObjectID="_1459795010" r:id="rId11"/>
        </w:object>
      </w:r>
    </w:p>
    <w:p w:rsidR="006A0454" w:rsidRDefault="006A0454" w:rsidP="00D81EB0">
      <w:pPr>
        <w:autoSpaceDE w:val="0"/>
        <w:autoSpaceDN w:val="0"/>
        <w:adjustRightInd w:val="0"/>
        <w:spacing w:line="240" w:lineRule="auto"/>
        <w:rPr>
          <w:b/>
          <w:sz w:val="28"/>
          <w:szCs w:val="28"/>
        </w:rPr>
      </w:pPr>
    </w:p>
    <w:p w:rsidR="006A0454" w:rsidRDefault="00FD6306" w:rsidP="00D81EB0">
      <w:pPr>
        <w:autoSpaceDE w:val="0"/>
        <w:autoSpaceDN w:val="0"/>
        <w:adjustRightInd w:val="0"/>
        <w:spacing w:line="240" w:lineRule="auto"/>
        <w:rPr>
          <w:b/>
          <w:sz w:val="28"/>
          <w:szCs w:val="28"/>
        </w:rPr>
      </w:pPr>
      <w:r>
        <w:rPr>
          <w:rFonts w:asciiTheme="minorHAnsi" w:eastAsiaTheme="minorHAnsi" w:hAnsiTheme="minorHAnsi" w:cstheme="minorBidi"/>
        </w:rPr>
        <w:object w:dxaOrig="1440" w:dyaOrig="1215">
          <v:shape id="_x0000_i1027" type="#_x0000_t75" style="width:1in;height:60.75pt" o:ole="">
            <v:imagedata r:id="rId12" o:title=""/>
          </v:shape>
          <o:OLEObject Type="Embed" ProgID="Outlook.FileAttach" ShapeID="_x0000_i1027" DrawAspect="Icon" ObjectID="_1459795011" r:id="rId13"/>
        </w:object>
      </w:r>
    </w:p>
    <w:p w:rsidR="006A0454" w:rsidRDefault="006A0454" w:rsidP="00D81EB0">
      <w:pPr>
        <w:autoSpaceDE w:val="0"/>
        <w:autoSpaceDN w:val="0"/>
        <w:adjustRightInd w:val="0"/>
        <w:spacing w:line="240" w:lineRule="auto"/>
        <w:rPr>
          <w:b/>
          <w:sz w:val="28"/>
          <w:szCs w:val="28"/>
        </w:rPr>
      </w:pPr>
    </w:p>
    <w:p w:rsidR="006A0454" w:rsidRDefault="00FD6306" w:rsidP="00D81EB0">
      <w:pPr>
        <w:autoSpaceDE w:val="0"/>
        <w:autoSpaceDN w:val="0"/>
        <w:adjustRightInd w:val="0"/>
        <w:spacing w:line="240" w:lineRule="auto"/>
        <w:rPr>
          <w:b/>
          <w:sz w:val="28"/>
          <w:szCs w:val="28"/>
        </w:rPr>
      </w:pPr>
      <w:r>
        <w:rPr>
          <w:rFonts w:asciiTheme="minorHAnsi" w:eastAsiaTheme="minorHAnsi" w:hAnsiTheme="minorHAnsi" w:cstheme="minorBidi"/>
        </w:rPr>
        <w:object w:dxaOrig="1440" w:dyaOrig="1215">
          <v:shape id="_x0000_i1028" type="#_x0000_t75" style="width:1in;height:60.75pt" o:ole="">
            <v:imagedata r:id="rId14" o:title=""/>
          </v:shape>
          <o:OLEObject Type="Embed" ProgID="Outlook.FileAttach" ShapeID="_x0000_i1028" DrawAspect="Icon" ObjectID="_1459795012" r:id="rId15"/>
        </w:object>
      </w:r>
    </w:p>
    <w:p w:rsidR="006A0454" w:rsidRDefault="006A0454" w:rsidP="00D81EB0">
      <w:pPr>
        <w:autoSpaceDE w:val="0"/>
        <w:autoSpaceDN w:val="0"/>
        <w:adjustRightInd w:val="0"/>
        <w:spacing w:line="240" w:lineRule="auto"/>
        <w:rPr>
          <w:b/>
          <w:sz w:val="28"/>
          <w:szCs w:val="28"/>
        </w:rPr>
      </w:pPr>
    </w:p>
    <w:p w:rsidR="006A0454" w:rsidRDefault="006A0454" w:rsidP="00D81EB0">
      <w:pPr>
        <w:autoSpaceDE w:val="0"/>
        <w:autoSpaceDN w:val="0"/>
        <w:adjustRightInd w:val="0"/>
        <w:spacing w:line="240" w:lineRule="auto"/>
        <w:rPr>
          <w:b/>
          <w:sz w:val="28"/>
          <w:szCs w:val="28"/>
        </w:rPr>
      </w:pPr>
    </w:p>
    <w:p w:rsidR="006A0454" w:rsidRDefault="006A0454" w:rsidP="00D81EB0">
      <w:pPr>
        <w:autoSpaceDE w:val="0"/>
        <w:autoSpaceDN w:val="0"/>
        <w:adjustRightInd w:val="0"/>
        <w:spacing w:line="240" w:lineRule="auto"/>
        <w:rPr>
          <w:b/>
          <w:sz w:val="28"/>
          <w:szCs w:val="28"/>
        </w:rPr>
      </w:pPr>
    </w:p>
    <w:p w:rsidR="007B174A" w:rsidRDefault="007B174A" w:rsidP="007B174A">
      <w:pPr>
        <w:autoSpaceDE w:val="0"/>
        <w:autoSpaceDN w:val="0"/>
        <w:adjustRightInd w:val="0"/>
        <w:rPr>
          <w:color w:val="000000"/>
        </w:rPr>
      </w:pPr>
    </w:p>
    <w:p w:rsidR="007B174A" w:rsidRDefault="007B174A" w:rsidP="007B174A">
      <w:pPr>
        <w:autoSpaceDE w:val="0"/>
        <w:autoSpaceDN w:val="0"/>
        <w:adjustRightInd w:val="0"/>
        <w:jc w:val="center"/>
      </w:pPr>
    </w:p>
    <w:p w:rsidR="007B174A" w:rsidRDefault="007B174A" w:rsidP="007B174A"/>
    <w:p w:rsidR="00D81EB0" w:rsidRDefault="00D81EB0"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7B174A" w:rsidRDefault="007B174A" w:rsidP="00D81EB0"/>
    <w:p w:rsidR="00376DC2" w:rsidRPr="00F17CA7" w:rsidRDefault="00376DC2" w:rsidP="00E23D32">
      <w:pPr>
        <w:rPr>
          <w:sz w:val="24"/>
          <w:szCs w:val="24"/>
        </w:rPr>
      </w:pPr>
    </w:p>
    <w:sectPr w:rsidR="00376DC2" w:rsidRPr="00F17CA7" w:rsidSect="00376DC2">
      <w:headerReference w:type="first" r:id="rId16"/>
      <w:footerReference w:type="first" r:id="rId17"/>
      <w:pgSz w:w="11906" w:h="16838"/>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24" w:rsidRDefault="001C7024" w:rsidP="00CB1442">
      <w:pPr>
        <w:spacing w:line="240" w:lineRule="auto"/>
      </w:pPr>
      <w:r>
        <w:separator/>
      </w:r>
    </w:p>
  </w:endnote>
  <w:endnote w:type="continuationSeparator" w:id="0">
    <w:p w:rsidR="001C7024" w:rsidRDefault="001C7024" w:rsidP="00CB1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095" w:rsidRPr="006C3F4B" w:rsidRDefault="00166095" w:rsidP="00166095">
    <w:pPr>
      <w:spacing w:line="240" w:lineRule="auto"/>
      <w:jc w:val="center"/>
      <w:rPr>
        <w:iCs/>
        <w:color w:val="000000"/>
        <w:sz w:val="24"/>
        <w:szCs w:val="24"/>
      </w:rPr>
    </w:pPr>
    <w:r w:rsidRPr="006C3F4B">
      <w:rPr>
        <w:iCs/>
        <w:color w:val="000000"/>
        <w:sz w:val="24"/>
        <w:szCs w:val="24"/>
      </w:rPr>
      <w:t xml:space="preserve">For further information or media enquiries, </w:t>
    </w:r>
  </w:p>
  <w:p w:rsidR="00166095" w:rsidRPr="006C3F4B" w:rsidRDefault="00166095" w:rsidP="00166095">
    <w:pPr>
      <w:spacing w:line="240" w:lineRule="auto"/>
      <w:jc w:val="center"/>
      <w:rPr>
        <w:iCs/>
        <w:color w:val="000000"/>
        <w:sz w:val="24"/>
        <w:szCs w:val="24"/>
      </w:rPr>
    </w:pPr>
    <w:r w:rsidRPr="006C3F4B">
      <w:rPr>
        <w:iCs/>
        <w:color w:val="000000"/>
        <w:sz w:val="24"/>
        <w:szCs w:val="24"/>
      </w:rPr>
      <w:t>Acting Spokesperson</w:t>
    </w:r>
    <w:r w:rsidRPr="006C3F4B">
      <w:rPr>
        <w:b/>
        <w:i/>
        <w:iCs/>
        <w:color w:val="000000"/>
        <w:sz w:val="24"/>
        <w:szCs w:val="24"/>
      </w:rPr>
      <w:t>:</w:t>
    </w:r>
    <w:r w:rsidRPr="006C3F4B">
      <w:rPr>
        <w:color w:val="000000"/>
        <w:sz w:val="24"/>
        <w:szCs w:val="24"/>
      </w:rPr>
      <w:t xml:space="preserve"> Joseph Contreras </w:t>
    </w:r>
    <w:r w:rsidRPr="006C3F4B">
      <w:rPr>
        <w:iCs/>
        <w:color w:val="000000"/>
        <w:sz w:val="24"/>
        <w:szCs w:val="24"/>
      </w:rPr>
      <w:t>- contrerasj</w:t>
    </w:r>
    <w:hyperlink r:id="rId1" w:history="1">
      <w:r w:rsidRPr="006C3F4B">
        <w:rPr>
          <w:rStyle w:val="Hyperlink"/>
          <w:iCs/>
          <w:sz w:val="24"/>
          <w:szCs w:val="24"/>
        </w:rPr>
        <w:t>@un.org</w:t>
      </w:r>
    </w:hyperlink>
    <w:r w:rsidRPr="006C3F4B">
      <w:rPr>
        <w:iCs/>
        <w:color w:val="000000"/>
        <w:sz w:val="24"/>
        <w:szCs w:val="24"/>
      </w:rPr>
      <w:t xml:space="preserve"> +211 912 1788 39</w:t>
    </w:r>
  </w:p>
  <w:p w:rsidR="00166095" w:rsidRPr="006C3F4B" w:rsidRDefault="00166095" w:rsidP="00166095">
    <w:pPr>
      <w:shd w:val="clear" w:color="auto" w:fill="FFFFFF"/>
      <w:tabs>
        <w:tab w:val="left" w:pos="7020"/>
      </w:tabs>
      <w:spacing w:line="240" w:lineRule="auto"/>
      <w:ind w:firstLine="1440"/>
      <w:rPr>
        <w:rFonts w:eastAsia="Times New Roman"/>
        <w:b/>
        <w:sz w:val="24"/>
        <w:szCs w:val="24"/>
      </w:rPr>
    </w:pPr>
    <w:r w:rsidRPr="006C3F4B">
      <w:rPr>
        <w:noProof/>
        <w:sz w:val="24"/>
        <w:szCs w:val="24"/>
      </w:rPr>
      <w:drawing>
        <wp:anchor distT="0" distB="0" distL="114300" distR="114300" simplePos="0" relativeHeight="251662336" behindDoc="0" locked="0" layoutInCell="1" allowOverlap="1" wp14:anchorId="7F9E48D1" wp14:editId="765C648C">
          <wp:simplePos x="0" y="0"/>
          <wp:positionH relativeFrom="column">
            <wp:posOffset>2526030</wp:posOffset>
          </wp:positionH>
          <wp:positionV relativeFrom="paragraph">
            <wp:posOffset>18415</wp:posOffset>
          </wp:positionV>
          <wp:extent cx="247650" cy="238125"/>
          <wp:effectExtent l="0" t="0" r="0" b="9525"/>
          <wp:wrapThrough wrapText="bothSides">
            <wp:wrapPolygon edited="0">
              <wp:start x="0" y="0"/>
              <wp:lineTo x="0" y="20736"/>
              <wp:lineTo x="19938" y="20736"/>
              <wp:lineTo x="19938" y="0"/>
              <wp:lineTo x="0" y="0"/>
            </wp:wrapPolygon>
          </wp:wrapThrough>
          <wp:docPr id="4" name="Picture 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sidRPr="006C3F4B">
      <w:rPr>
        <w:noProof/>
        <w:sz w:val="24"/>
        <w:szCs w:val="24"/>
      </w:rPr>
      <mc:AlternateContent>
        <mc:Choice Requires="wps">
          <w:drawing>
            <wp:anchor distT="0" distB="0" distL="114300" distR="114300" simplePos="0" relativeHeight="251659264" behindDoc="0" locked="0" layoutInCell="1" allowOverlap="1" wp14:anchorId="518A3AFB" wp14:editId="3F058D38">
              <wp:simplePos x="0" y="0"/>
              <wp:positionH relativeFrom="column">
                <wp:posOffset>2726055</wp:posOffset>
              </wp:positionH>
              <wp:positionV relativeFrom="paragraph">
                <wp:posOffset>17780</wp:posOffset>
              </wp:positionV>
              <wp:extent cx="685800" cy="228600"/>
              <wp:effectExtent l="0" t="0" r="0" b="0"/>
              <wp:wrapNone/>
              <wp:docPr id="12" name="Rectangle 12">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685800" cy="228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66095" w:rsidRPr="007D13D9" w:rsidRDefault="001C7024" w:rsidP="00166095">
                          <w:pPr>
                            <w:jc w:val="center"/>
                            <w:rPr>
                              <w:b/>
                              <w:sz w:val="24"/>
                            </w:rPr>
                          </w:pPr>
                          <w:hyperlink r:id="rId4" w:history="1">
                            <w:r w:rsidR="00166095" w:rsidRPr="007D13D9">
                              <w:rPr>
                                <w:rStyle w:val="Hyperlink"/>
                                <w:rFonts w:ascii="Helvetica" w:eastAsia="Times New Roman" w:hAnsi="Helvetica"/>
                                <w:b/>
                                <w:sz w:val="16"/>
                                <w:szCs w:val="14"/>
                              </w:rPr>
                              <w:t>Facebook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href="http://on.fb.me/1a3q1RC" style="position:absolute;left:0;text-align:left;margin-left:214.65pt;margin-top:1.4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" o:button="t" fillcolor="white [3201]" stroked="f" strokeweight="2pt">
              <v:fill o:detectmouseclick="t"/>
              <v:textbox>
                <w:txbxContent>
                  <w:p w:rsidR="00166095" w:rsidRPr="007D13D9" w:rsidRDefault="001C7024" w:rsidP="00166095">
                    <w:pPr>
                      <w:jc w:val="center"/>
                      <w:rPr>
                        <w:b/>
                        <w:sz w:val="24"/>
                      </w:rPr>
                    </w:pPr>
                    <w:hyperlink r:id="rId5" w:history="1">
                      <w:r w:rsidR="00166095" w:rsidRPr="007D13D9">
                        <w:rPr>
                          <w:rStyle w:val="Hyperlink"/>
                          <w:rFonts w:ascii="Helvetica" w:eastAsia="Times New Roman" w:hAnsi="Helvetica"/>
                          <w:b/>
                          <w:sz w:val="16"/>
                          <w:szCs w:val="14"/>
                        </w:rPr>
                        <w:t>Facebook</w:t>
                      </w:r>
                    </w:hyperlink>
                  </w:p>
                </w:txbxContent>
              </v:textbox>
            </v:rect>
          </w:pict>
        </mc:Fallback>
      </mc:AlternateContent>
    </w:r>
    <w:r w:rsidRPr="006C3F4B">
      <w:rPr>
        <w:noProof/>
        <w:sz w:val="24"/>
        <w:szCs w:val="24"/>
      </w:rPr>
      <mc:AlternateContent>
        <mc:Choice Requires="wps">
          <w:drawing>
            <wp:anchor distT="0" distB="0" distL="114300" distR="114300" simplePos="0" relativeHeight="251661312" behindDoc="0" locked="0" layoutInCell="1" allowOverlap="1" wp14:anchorId="5307759C" wp14:editId="6037BA76">
              <wp:simplePos x="0" y="0"/>
              <wp:positionH relativeFrom="column">
                <wp:posOffset>4421505</wp:posOffset>
              </wp:positionH>
              <wp:positionV relativeFrom="paragraph">
                <wp:posOffset>27940</wp:posOffset>
              </wp:positionV>
              <wp:extent cx="685800" cy="228600"/>
              <wp:effectExtent l="0" t="0" r="0" b="0"/>
              <wp:wrapNone/>
              <wp:docPr id="11" name="Rectangle 11">
                <a:hlinkClick xmlns:a="http://schemas.openxmlformats.org/drawingml/2006/main" r:id="rId6"/>
              </wp:docPr>
              <wp:cNvGraphicFramePr/>
              <a:graphic xmlns:a="http://schemas.openxmlformats.org/drawingml/2006/main">
                <a:graphicData uri="http://schemas.microsoft.com/office/word/2010/wordprocessingShape">
                  <wps:wsp>
                    <wps:cNvSpPr/>
                    <wps:spPr>
                      <a:xfrm>
                        <a:off x="0" y="0"/>
                        <a:ext cx="685800" cy="228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66095" w:rsidRPr="004F59C0" w:rsidRDefault="001C7024" w:rsidP="00166095">
                          <w:pPr>
                            <w:jc w:val="center"/>
                            <w:rPr>
                              <w:b/>
                              <w:sz w:val="26"/>
                            </w:rPr>
                          </w:pPr>
                          <w:hyperlink r:id="rId7" w:history="1">
                            <w:r w:rsidR="00166095" w:rsidRPr="004F59C0">
                              <w:rPr>
                                <w:rStyle w:val="Hyperlink"/>
                                <w:rFonts w:ascii="Helvetica" w:eastAsia="Times New Roman" w:hAnsi="Helvetica"/>
                                <w:b/>
                                <w:sz w:val="16"/>
                                <w:szCs w:val="14"/>
                              </w:rPr>
                              <w:t>YouTube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href="http://www.youtube.com/user/UNMISSTV1/" style="position:absolute;left:0;text-align:left;margin-left:348.15pt;margin-top:2.2pt;width:54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" o:button="t" fillcolor="white [3201]" stroked="f" strokeweight="2pt">
              <v:fill o:detectmouseclick="t"/>
              <v:textbox>
                <w:txbxContent>
                  <w:p w:rsidR="00166095" w:rsidRPr="004F59C0" w:rsidRDefault="001C7024" w:rsidP="00166095">
                    <w:pPr>
                      <w:jc w:val="center"/>
                      <w:rPr>
                        <w:b/>
                        <w:sz w:val="26"/>
                      </w:rPr>
                    </w:pPr>
                    <w:hyperlink r:id="rId8" w:history="1">
                      <w:r w:rsidR="00166095" w:rsidRPr="004F59C0">
                        <w:rPr>
                          <w:rStyle w:val="Hyperlink"/>
                          <w:rFonts w:ascii="Helvetica" w:eastAsia="Times New Roman" w:hAnsi="Helvetica"/>
                          <w:b/>
                          <w:sz w:val="16"/>
                          <w:szCs w:val="14"/>
                        </w:rPr>
                        <w:t>YouTube</w:t>
                      </w:r>
                    </w:hyperlink>
                  </w:p>
                </w:txbxContent>
              </v:textbox>
            </v:rect>
          </w:pict>
        </mc:Fallback>
      </mc:AlternateContent>
    </w:r>
    <w:r w:rsidRPr="006C3F4B">
      <w:rPr>
        <w:noProof/>
        <w:sz w:val="24"/>
        <w:szCs w:val="24"/>
      </w:rPr>
      <w:drawing>
        <wp:anchor distT="0" distB="0" distL="114300" distR="114300" simplePos="0" relativeHeight="251664384" behindDoc="0" locked="0" layoutInCell="1" allowOverlap="1" wp14:anchorId="54F92412" wp14:editId="74E9B342">
          <wp:simplePos x="0" y="0"/>
          <wp:positionH relativeFrom="column">
            <wp:posOffset>4259580</wp:posOffset>
          </wp:positionH>
          <wp:positionV relativeFrom="paragraph">
            <wp:posOffset>14605</wp:posOffset>
          </wp:positionV>
          <wp:extent cx="257175" cy="238125"/>
          <wp:effectExtent l="0" t="0" r="9525" b="9525"/>
          <wp:wrapThrough wrapText="bothSides">
            <wp:wrapPolygon edited="0">
              <wp:start x="0" y="0"/>
              <wp:lineTo x="0" y="20736"/>
              <wp:lineTo x="20800" y="20736"/>
              <wp:lineTo x="20800" y="0"/>
              <wp:lineTo x="0" y="0"/>
            </wp:wrapPolygon>
          </wp:wrapThrough>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 cy="238125"/>
                  </a:xfrm>
                  <a:prstGeom prst="rect">
                    <a:avLst/>
                  </a:prstGeom>
                </pic:spPr>
              </pic:pic>
            </a:graphicData>
          </a:graphic>
          <wp14:sizeRelH relativeFrom="page">
            <wp14:pctWidth>0</wp14:pctWidth>
          </wp14:sizeRelH>
          <wp14:sizeRelV relativeFrom="page">
            <wp14:pctHeight>0</wp14:pctHeight>
          </wp14:sizeRelV>
        </wp:anchor>
      </w:drawing>
    </w:r>
    <w:r w:rsidRPr="006C3F4B">
      <w:rPr>
        <w:noProof/>
        <w:sz w:val="24"/>
        <w:szCs w:val="24"/>
      </w:rPr>
      <mc:AlternateContent>
        <mc:Choice Requires="wps">
          <w:drawing>
            <wp:anchor distT="0" distB="0" distL="114300" distR="114300" simplePos="0" relativeHeight="251660288" behindDoc="0" locked="0" layoutInCell="1" allowOverlap="1" wp14:anchorId="448EDA52" wp14:editId="375A527B">
              <wp:simplePos x="0" y="0"/>
              <wp:positionH relativeFrom="column">
                <wp:posOffset>3583305</wp:posOffset>
              </wp:positionH>
              <wp:positionV relativeFrom="paragraph">
                <wp:posOffset>43180</wp:posOffset>
              </wp:positionV>
              <wp:extent cx="685800" cy="209550"/>
              <wp:effectExtent l="0" t="0" r="0" b="0"/>
              <wp:wrapNone/>
              <wp:docPr id="8" name="Rectangle 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685800" cy="2095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66095" w:rsidRPr="007D13D9" w:rsidRDefault="001C7024" w:rsidP="00166095">
                          <w:pPr>
                            <w:jc w:val="center"/>
                            <w:rPr>
                              <w:b/>
                              <w:sz w:val="24"/>
                              <w:u w:val="single"/>
                            </w:rPr>
                          </w:pPr>
                          <w:hyperlink r:id="rId11" w:history="1">
                            <w:r w:rsidR="00166095" w:rsidRPr="007D13D9">
                              <w:rPr>
                                <w:rStyle w:val="Hyperlink"/>
                                <w:rFonts w:ascii="Helvetica" w:eastAsia="Times New Roman" w:hAnsi="Helvetica"/>
                                <w:b/>
                                <w:sz w:val="16"/>
                                <w:szCs w:val="14"/>
                              </w:rPr>
                              <w:t>Twitter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href="https://twitter.com/unmisspio" style="position:absolute;left:0;text-align:left;margin-left:282.15pt;margin-top:3.4pt;width:5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" o:button="t" fillcolor="white [3201]" stroked="f" strokeweight="2pt">
              <v:fill o:detectmouseclick="t"/>
              <v:textbox>
                <w:txbxContent>
                  <w:p w:rsidR="00166095" w:rsidRPr="007D13D9" w:rsidRDefault="001C7024" w:rsidP="00166095">
                    <w:pPr>
                      <w:jc w:val="center"/>
                      <w:rPr>
                        <w:b/>
                        <w:sz w:val="24"/>
                        <w:u w:val="single"/>
                      </w:rPr>
                    </w:pPr>
                    <w:hyperlink r:id="rId12" w:history="1">
                      <w:r w:rsidR="00166095" w:rsidRPr="007D13D9">
                        <w:rPr>
                          <w:rStyle w:val="Hyperlink"/>
                          <w:rFonts w:ascii="Helvetica" w:eastAsia="Times New Roman" w:hAnsi="Helvetica"/>
                          <w:b/>
                          <w:sz w:val="16"/>
                          <w:szCs w:val="14"/>
                        </w:rPr>
                        <w:t>Twitter</w:t>
                      </w:r>
                    </w:hyperlink>
                  </w:p>
                </w:txbxContent>
              </v:textbox>
            </v:rect>
          </w:pict>
        </mc:Fallback>
      </mc:AlternateContent>
    </w:r>
    <w:r w:rsidRPr="006C3F4B">
      <w:rPr>
        <w:noProof/>
        <w:sz w:val="24"/>
        <w:szCs w:val="24"/>
      </w:rPr>
      <w:drawing>
        <wp:anchor distT="0" distB="0" distL="114300" distR="114300" simplePos="0" relativeHeight="251663360" behindDoc="0" locked="0" layoutInCell="1" allowOverlap="1" wp14:anchorId="1F1B1898" wp14:editId="6D8B45E0">
          <wp:simplePos x="0" y="0"/>
          <wp:positionH relativeFrom="column">
            <wp:posOffset>3478530</wp:posOffset>
          </wp:positionH>
          <wp:positionV relativeFrom="paragraph">
            <wp:posOffset>19050</wp:posOffset>
          </wp:positionV>
          <wp:extent cx="238125" cy="238125"/>
          <wp:effectExtent l="0" t="0" r="9525" b="9525"/>
          <wp:wrapThrough wrapText="bothSides">
            <wp:wrapPolygon edited="0">
              <wp:start x="0" y="0"/>
              <wp:lineTo x="0" y="20736"/>
              <wp:lineTo x="20736" y="20736"/>
              <wp:lineTo x="20736" y="0"/>
              <wp:lineTo x="0" y="0"/>
            </wp:wrapPolygon>
          </wp:wrapThrough>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Pr="006C3F4B">
      <w:rPr>
        <w:b/>
        <w:color w:val="0070C0"/>
        <w:sz w:val="24"/>
        <w:szCs w:val="24"/>
      </w:rPr>
      <w:t xml:space="preserve">Find us on Social Media  </w:t>
    </w:r>
    <w:r w:rsidRPr="006C3F4B">
      <w:rPr>
        <w:b/>
        <w:color w:val="0070C0"/>
        <w:sz w:val="24"/>
        <w:szCs w:val="24"/>
      </w:rPr>
      <w:tab/>
    </w:r>
  </w:p>
  <w:p w:rsidR="00166095" w:rsidRPr="006C3F4B" w:rsidRDefault="00166095" w:rsidP="00166095">
    <w:pPr>
      <w:spacing w:line="240" w:lineRule="auto"/>
      <w:jc w:val="center"/>
      <w:rPr>
        <w:iCs/>
        <w:color w:val="000000"/>
        <w:sz w:val="24"/>
        <w:szCs w:val="24"/>
      </w:rPr>
    </w:pPr>
  </w:p>
  <w:p w:rsidR="00166095" w:rsidRPr="006C3F4B" w:rsidRDefault="00166095" w:rsidP="00166095">
    <w:pPr>
      <w:pStyle w:val="Heading4"/>
      <w:pBdr>
        <w:top w:val="single" w:sz="4" w:space="1" w:color="auto"/>
      </w:pBdr>
      <w:jc w:val="center"/>
      <w:rPr>
        <w:i w:val="0"/>
        <w:iCs/>
        <w:color w:val="000000"/>
        <w:szCs w:val="24"/>
      </w:rPr>
    </w:pPr>
    <w:r w:rsidRPr="006C3F4B">
      <w:rPr>
        <w:i w:val="0"/>
        <w:iCs/>
        <w:color w:val="000000"/>
        <w:szCs w:val="24"/>
      </w:rPr>
      <w:t>United Nations Mission in South Sudan – Communications &amp; Public Information Office</w:t>
    </w:r>
  </w:p>
  <w:p w:rsidR="00166095" w:rsidRPr="006C3F4B" w:rsidRDefault="00166095" w:rsidP="00166095">
    <w:pPr>
      <w:pStyle w:val="CaptionText"/>
      <w:rPr>
        <w:i w:val="0"/>
        <w:iCs/>
        <w:color w:val="000000"/>
        <w:sz w:val="24"/>
        <w:szCs w:val="24"/>
      </w:rPr>
    </w:pPr>
    <w:r w:rsidRPr="006C3F4B">
      <w:rPr>
        <w:i w:val="0"/>
        <w:iCs/>
        <w:color w:val="000000"/>
        <w:sz w:val="24"/>
        <w:szCs w:val="24"/>
      </w:rPr>
      <w:t xml:space="preserve"> </w:t>
    </w:r>
    <w:r w:rsidRPr="006C3F4B">
      <w:rPr>
        <w:iCs/>
        <w:sz w:val="24"/>
        <w:szCs w:val="24"/>
      </w:rPr>
      <w:t>www.unmiss.unmissions.org</w:t>
    </w:r>
  </w:p>
  <w:p w:rsidR="00CB1442" w:rsidRPr="00166095" w:rsidRDefault="00166095" w:rsidP="00166095">
    <w:pPr>
      <w:pStyle w:val="CaptionText"/>
      <w:rPr>
        <w:i w:val="0"/>
        <w:iCs/>
        <w:color w:val="000000"/>
        <w:sz w:val="24"/>
        <w:szCs w:val="24"/>
      </w:rPr>
    </w:pPr>
    <w:r w:rsidRPr="006C3F4B">
      <w:rPr>
        <w:i w:val="0"/>
        <w:iCs/>
        <w:color w:val="000000"/>
        <w:sz w:val="24"/>
        <w:szCs w:val="24"/>
      </w:rPr>
      <w:t>UN House P.O. Box 29, Juba, South Sudan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24" w:rsidRDefault="001C7024" w:rsidP="00CB1442">
      <w:pPr>
        <w:spacing w:line="240" w:lineRule="auto"/>
      </w:pPr>
      <w:r>
        <w:separator/>
      </w:r>
    </w:p>
  </w:footnote>
  <w:footnote w:type="continuationSeparator" w:id="0">
    <w:p w:rsidR="001C7024" w:rsidRDefault="001C7024" w:rsidP="00CB14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35" w:type="dxa"/>
      <w:tblInd w:w="-647" w:type="dxa"/>
      <w:tblLayout w:type="fixed"/>
      <w:tblLook w:val="04A0" w:firstRow="1" w:lastRow="0" w:firstColumn="1" w:lastColumn="0" w:noHBand="0" w:noVBand="1"/>
    </w:tblPr>
    <w:tblGrid>
      <w:gridCol w:w="2160"/>
      <w:gridCol w:w="8175"/>
    </w:tblGrid>
    <w:tr w:rsidR="009E60A8" w:rsidRPr="007A7315" w:rsidTr="009E60A8">
      <w:trPr>
        <w:trHeight w:val="1735"/>
      </w:trPr>
      <w:tc>
        <w:tcPr>
          <w:tcW w:w="2160" w:type="dxa"/>
          <w:hideMark/>
        </w:tcPr>
        <w:p w:rsidR="009E60A8" w:rsidRPr="007A7315" w:rsidRDefault="00BC5AC7">
          <w:pPr>
            <w:pStyle w:val="Header"/>
            <w:tabs>
              <w:tab w:val="left" w:pos="1872"/>
            </w:tabs>
            <w:ind w:right="-108"/>
            <w:rPr>
              <w:lang w:val="en-US"/>
            </w:rPr>
          </w:pPr>
          <w:r>
            <w:rPr>
              <w:noProof/>
              <w:lang w:val="en-US"/>
            </w:rPr>
            <w:drawing>
              <wp:inline distT="0" distB="0" distL="0" distR="0" wp14:anchorId="6CA19CC3" wp14:editId="0F07C32E">
                <wp:extent cx="1304925" cy="1095375"/>
                <wp:effectExtent l="0" t="0" r="9525" b="9525"/>
                <wp:docPr id="1" name="Picture 2" descr="un_logo-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_logo-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095375"/>
                        </a:xfrm>
                        <a:prstGeom prst="rect">
                          <a:avLst/>
                        </a:prstGeom>
                        <a:solidFill>
                          <a:srgbClr val="003366"/>
                        </a:solidFill>
                        <a:ln>
                          <a:noFill/>
                        </a:ln>
                      </pic:spPr>
                    </pic:pic>
                  </a:graphicData>
                </a:graphic>
              </wp:inline>
            </w:drawing>
          </w:r>
        </w:p>
      </w:tc>
      <w:tc>
        <w:tcPr>
          <w:tcW w:w="8175" w:type="dxa"/>
          <w:shd w:val="clear" w:color="auto" w:fill="8F9A4C"/>
          <w:hideMark/>
        </w:tcPr>
        <w:p w:rsidR="009E60A8" w:rsidRPr="007A7315" w:rsidRDefault="009E60A8">
          <w:pPr>
            <w:pStyle w:val="Header"/>
            <w:tabs>
              <w:tab w:val="left" w:pos="1620"/>
            </w:tabs>
            <w:jc w:val="center"/>
            <w:rPr>
              <w:rFonts w:ascii="Times New Roman" w:hAnsi="Times New Roman" w:cs="Times New Roman"/>
              <w:b/>
              <w:sz w:val="36"/>
              <w:szCs w:val="36"/>
              <w:lang w:val="en-US"/>
            </w:rPr>
          </w:pPr>
          <w:r w:rsidRPr="007A7315">
            <w:rPr>
              <w:rFonts w:ascii="Times New Roman" w:hAnsi="Times New Roman" w:cs="Times New Roman"/>
              <w:b/>
              <w:sz w:val="36"/>
              <w:szCs w:val="36"/>
            </w:rPr>
            <w:t>United Nations Mission in South Sudan (UNMISS)</w:t>
          </w:r>
        </w:p>
        <w:p w:rsidR="009E60A8" w:rsidRPr="009E60A8" w:rsidRDefault="009E60A8">
          <w:pPr>
            <w:pStyle w:val="Header"/>
            <w:tabs>
              <w:tab w:val="left" w:pos="1620"/>
            </w:tabs>
            <w:jc w:val="center"/>
            <w:rPr>
              <w:rFonts w:ascii="Times New Roman" w:hAnsi="Times New Roman" w:cs="Times New Roman"/>
              <w:sz w:val="26"/>
              <w:szCs w:val="20"/>
            </w:rPr>
          </w:pPr>
          <w:r w:rsidRPr="007A7315">
            <w:rPr>
              <w:rFonts w:ascii="Times New Roman" w:hAnsi="Times New Roman" w:cs="Times New Roman"/>
              <w:sz w:val="26"/>
            </w:rPr>
            <w:t>Media &amp; Spokesperson Unit</w:t>
          </w:r>
        </w:p>
        <w:p w:rsidR="009E60A8" w:rsidRPr="009E60A8" w:rsidRDefault="009E60A8">
          <w:pPr>
            <w:pStyle w:val="Header"/>
            <w:tabs>
              <w:tab w:val="left" w:pos="1620"/>
            </w:tabs>
            <w:jc w:val="center"/>
            <w:rPr>
              <w:rFonts w:ascii="Times New Roman" w:eastAsia="Times New Roman" w:hAnsi="Times New Roman" w:cs="Times New Roman"/>
              <w:sz w:val="28"/>
            </w:rPr>
          </w:pPr>
          <w:r w:rsidRPr="007A7315">
            <w:rPr>
              <w:rFonts w:ascii="Times New Roman" w:hAnsi="Times New Roman" w:cs="Times New Roman"/>
              <w:sz w:val="26"/>
            </w:rPr>
            <w:t>Communications &amp; Public Information Office</w:t>
          </w:r>
        </w:p>
        <w:p w:rsidR="009E60A8" w:rsidRPr="007A7315" w:rsidRDefault="00F93305" w:rsidP="00BC5AC7">
          <w:pPr>
            <w:pStyle w:val="Header"/>
            <w:tabs>
              <w:tab w:val="left" w:pos="1620"/>
            </w:tabs>
            <w:jc w:val="center"/>
            <w:rPr>
              <w:rFonts w:ascii="Times New Roman" w:hAnsi="Times New Roman" w:cs="Times New Roman"/>
              <w:smallCaps/>
              <w:spacing w:val="40"/>
              <w:sz w:val="40"/>
              <w:szCs w:val="40"/>
              <w:lang w:val="en-US"/>
            </w:rPr>
          </w:pPr>
          <w:r>
            <w:rPr>
              <w:rFonts w:ascii="Times New Roman" w:hAnsi="Times New Roman" w:cs="Times New Roman"/>
              <w:smallCaps/>
              <w:spacing w:val="40"/>
              <w:sz w:val="50"/>
              <w:szCs w:val="40"/>
            </w:rPr>
            <w:t>Press Release</w:t>
          </w:r>
        </w:p>
      </w:tc>
    </w:tr>
  </w:tbl>
  <w:p w:rsidR="00CB1442" w:rsidRDefault="00CB1442" w:rsidP="00CB1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0F70"/>
    <w:multiLevelType w:val="hybridMultilevel"/>
    <w:tmpl w:val="7B4A456A"/>
    <w:lvl w:ilvl="0" w:tplc="F81E6086">
      <w:start w:val="3"/>
      <w:numFmt w:val="bullet"/>
      <w:lvlText w:val=""/>
      <w:lvlJc w:val="left"/>
      <w:pPr>
        <w:ind w:left="720" w:hanging="360"/>
      </w:pPr>
      <w:rPr>
        <w:rFonts w:ascii="Symbol" w:eastAsia="Calibri" w:hAnsi="Symbol" w:cs="Tms Rm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72BE7"/>
    <w:multiLevelType w:val="hybridMultilevel"/>
    <w:tmpl w:val="CE4CEFBC"/>
    <w:lvl w:ilvl="0" w:tplc="15AE26E0">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C5426"/>
    <w:multiLevelType w:val="hybridMultilevel"/>
    <w:tmpl w:val="965AA518"/>
    <w:lvl w:ilvl="0" w:tplc="C158ECE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4E6839"/>
    <w:multiLevelType w:val="hybridMultilevel"/>
    <w:tmpl w:val="E5BCFE48"/>
    <w:lvl w:ilvl="0" w:tplc="D7D21D5E">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AC7"/>
    <w:rsid w:val="000606D3"/>
    <w:rsid w:val="0009635D"/>
    <w:rsid w:val="000B00D2"/>
    <w:rsid w:val="00166095"/>
    <w:rsid w:val="001A0A81"/>
    <w:rsid w:val="001A56F5"/>
    <w:rsid w:val="001C7024"/>
    <w:rsid w:val="00230ECF"/>
    <w:rsid w:val="00245ABA"/>
    <w:rsid w:val="002B481F"/>
    <w:rsid w:val="002D19D5"/>
    <w:rsid w:val="002E27B1"/>
    <w:rsid w:val="00364048"/>
    <w:rsid w:val="00376DC2"/>
    <w:rsid w:val="003E0E3F"/>
    <w:rsid w:val="00461F1C"/>
    <w:rsid w:val="00484D8B"/>
    <w:rsid w:val="0049264C"/>
    <w:rsid w:val="0049652F"/>
    <w:rsid w:val="005551F5"/>
    <w:rsid w:val="00580F9C"/>
    <w:rsid w:val="005871A6"/>
    <w:rsid w:val="00606211"/>
    <w:rsid w:val="0060667B"/>
    <w:rsid w:val="00634D44"/>
    <w:rsid w:val="006A0454"/>
    <w:rsid w:val="006B4A7B"/>
    <w:rsid w:val="006D69F1"/>
    <w:rsid w:val="007A7315"/>
    <w:rsid w:val="007B174A"/>
    <w:rsid w:val="008306F3"/>
    <w:rsid w:val="00832762"/>
    <w:rsid w:val="008556FC"/>
    <w:rsid w:val="00986D0B"/>
    <w:rsid w:val="0099668A"/>
    <w:rsid w:val="009B38FE"/>
    <w:rsid w:val="009E5CB3"/>
    <w:rsid w:val="009E60A8"/>
    <w:rsid w:val="00A5328F"/>
    <w:rsid w:val="00A84CE8"/>
    <w:rsid w:val="00AE28BB"/>
    <w:rsid w:val="00B31221"/>
    <w:rsid w:val="00B57B38"/>
    <w:rsid w:val="00B67191"/>
    <w:rsid w:val="00B850B9"/>
    <w:rsid w:val="00BC5AC7"/>
    <w:rsid w:val="00C24353"/>
    <w:rsid w:val="00CB1442"/>
    <w:rsid w:val="00CF2161"/>
    <w:rsid w:val="00D11898"/>
    <w:rsid w:val="00D41B8C"/>
    <w:rsid w:val="00D81EB0"/>
    <w:rsid w:val="00DE3F2B"/>
    <w:rsid w:val="00E23D32"/>
    <w:rsid w:val="00E24A11"/>
    <w:rsid w:val="00EA2EC8"/>
    <w:rsid w:val="00EA7557"/>
    <w:rsid w:val="00F27CCF"/>
    <w:rsid w:val="00F93305"/>
    <w:rsid w:val="00FD6306"/>
    <w:rsid w:val="00FF7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AC7"/>
    <w:pPr>
      <w:spacing w:line="276" w:lineRule="auto"/>
      <w:jc w:val="both"/>
    </w:pPr>
    <w:rPr>
      <w:rFonts w:ascii="Times New Roman" w:hAnsi="Times New Roman" w:cs="Times New Roman"/>
      <w:sz w:val="22"/>
      <w:szCs w:val="22"/>
    </w:rPr>
  </w:style>
  <w:style w:type="paragraph" w:styleId="Heading4">
    <w:name w:val="heading 4"/>
    <w:basedOn w:val="Normal"/>
    <w:next w:val="Normal"/>
    <w:link w:val="Heading4Char"/>
    <w:semiHidden/>
    <w:unhideWhenUsed/>
    <w:qFormat/>
    <w:rsid w:val="00CB1442"/>
    <w:pPr>
      <w:keepNext/>
      <w:spacing w:line="240" w:lineRule="auto"/>
      <w:jc w:val="left"/>
      <w:outlineLvl w:val="3"/>
    </w:pPr>
    <w:rPr>
      <w:rFonts w:eastAsia="Times New Roman"/>
      <w:b/>
      <w:i/>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42"/>
    <w:pPr>
      <w:tabs>
        <w:tab w:val="center" w:pos="4513"/>
        <w:tab w:val="right" w:pos="9026"/>
      </w:tabs>
      <w:spacing w:line="240" w:lineRule="auto"/>
      <w:jc w:val="left"/>
    </w:pPr>
    <w:rPr>
      <w:rFonts w:ascii="Calibri" w:hAnsi="Calibri" w:cs="Arial"/>
      <w:lang w:val="en-GB"/>
    </w:rPr>
  </w:style>
  <w:style w:type="character" w:customStyle="1" w:styleId="HeaderChar">
    <w:name w:val="Header Char"/>
    <w:basedOn w:val="DefaultParagraphFont"/>
    <w:link w:val="Header"/>
    <w:uiPriority w:val="99"/>
    <w:rsid w:val="00CB1442"/>
  </w:style>
  <w:style w:type="paragraph" w:styleId="Footer">
    <w:name w:val="footer"/>
    <w:basedOn w:val="Normal"/>
    <w:link w:val="FooterChar"/>
    <w:uiPriority w:val="99"/>
    <w:unhideWhenUsed/>
    <w:rsid w:val="00CB1442"/>
    <w:pPr>
      <w:tabs>
        <w:tab w:val="center" w:pos="4513"/>
        <w:tab w:val="right" w:pos="9026"/>
      </w:tabs>
      <w:spacing w:line="240" w:lineRule="auto"/>
      <w:jc w:val="left"/>
    </w:pPr>
    <w:rPr>
      <w:rFonts w:ascii="Calibri" w:hAnsi="Calibri" w:cs="Arial"/>
      <w:lang w:val="en-GB"/>
    </w:rPr>
  </w:style>
  <w:style w:type="character" w:customStyle="1" w:styleId="FooterChar">
    <w:name w:val="Footer Char"/>
    <w:basedOn w:val="DefaultParagraphFont"/>
    <w:link w:val="Footer"/>
    <w:uiPriority w:val="99"/>
    <w:rsid w:val="00CB1442"/>
  </w:style>
  <w:style w:type="paragraph" w:styleId="BalloonText">
    <w:name w:val="Balloon Text"/>
    <w:basedOn w:val="Normal"/>
    <w:link w:val="BalloonTextChar"/>
    <w:uiPriority w:val="99"/>
    <w:semiHidden/>
    <w:unhideWhenUsed/>
    <w:rsid w:val="00CB144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B1442"/>
    <w:rPr>
      <w:rFonts w:ascii="Tahoma" w:hAnsi="Tahoma" w:cs="Tahoma"/>
      <w:sz w:val="16"/>
      <w:szCs w:val="16"/>
    </w:rPr>
  </w:style>
  <w:style w:type="table" w:styleId="TableGrid">
    <w:name w:val="Table Grid"/>
    <w:basedOn w:val="TableNormal"/>
    <w:uiPriority w:val="59"/>
    <w:rsid w:val="00CB14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semiHidden/>
    <w:rsid w:val="00CB1442"/>
    <w:rPr>
      <w:rFonts w:ascii="Times New Roman" w:eastAsia="Times New Roman" w:hAnsi="Times New Roman" w:cs="Times New Roman"/>
      <w:b/>
      <w:i/>
      <w:color w:val="000080"/>
      <w:sz w:val="24"/>
      <w:szCs w:val="20"/>
      <w:lang w:val="en-US"/>
    </w:rPr>
  </w:style>
  <w:style w:type="character" w:styleId="Hyperlink">
    <w:name w:val="Hyperlink"/>
    <w:uiPriority w:val="99"/>
    <w:unhideWhenUsed/>
    <w:rsid w:val="00CB1442"/>
    <w:rPr>
      <w:color w:val="0000FF"/>
      <w:u w:val="single"/>
    </w:rPr>
  </w:style>
  <w:style w:type="paragraph" w:customStyle="1" w:styleId="CaptionText">
    <w:name w:val="Caption Text"/>
    <w:basedOn w:val="Normal"/>
    <w:rsid w:val="00CB1442"/>
    <w:pPr>
      <w:spacing w:line="220" w:lineRule="atLeast"/>
      <w:jc w:val="center"/>
    </w:pPr>
    <w:rPr>
      <w:rFonts w:eastAsia="Times New Roman"/>
      <w:i/>
      <w:sz w:val="18"/>
      <w:szCs w:val="20"/>
    </w:rPr>
  </w:style>
  <w:style w:type="paragraph" w:customStyle="1" w:styleId="Sinespaciado">
    <w:name w:val="Sin espaciado"/>
    <w:uiPriority w:val="1"/>
    <w:qFormat/>
    <w:rsid w:val="0009635D"/>
    <w:rPr>
      <w:rFonts w:cs="Times New Roman"/>
      <w:sz w:val="22"/>
      <w:szCs w:val="22"/>
    </w:rPr>
  </w:style>
  <w:style w:type="paragraph" w:styleId="ListParagraph">
    <w:name w:val="List Paragraph"/>
    <w:basedOn w:val="Normal"/>
    <w:uiPriority w:val="34"/>
    <w:qFormat/>
    <w:rsid w:val="00B671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AC7"/>
    <w:pPr>
      <w:spacing w:line="276" w:lineRule="auto"/>
      <w:jc w:val="both"/>
    </w:pPr>
    <w:rPr>
      <w:rFonts w:ascii="Times New Roman" w:hAnsi="Times New Roman" w:cs="Times New Roman"/>
      <w:sz w:val="22"/>
      <w:szCs w:val="22"/>
    </w:rPr>
  </w:style>
  <w:style w:type="paragraph" w:styleId="Heading4">
    <w:name w:val="heading 4"/>
    <w:basedOn w:val="Normal"/>
    <w:next w:val="Normal"/>
    <w:link w:val="Heading4Char"/>
    <w:semiHidden/>
    <w:unhideWhenUsed/>
    <w:qFormat/>
    <w:rsid w:val="00CB1442"/>
    <w:pPr>
      <w:keepNext/>
      <w:spacing w:line="240" w:lineRule="auto"/>
      <w:jc w:val="left"/>
      <w:outlineLvl w:val="3"/>
    </w:pPr>
    <w:rPr>
      <w:rFonts w:eastAsia="Times New Roman"/>
      <w:b/>
      <w:i/>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442"/>
    <w:pPr>
      <w:tabs>
        <w:tab w:val="center" w:pos="4513"/>
        <w:tab w:val="right" w:pos="9026"/>
      </w:tabs>
      <w:spacing w:line="240" w:lineRule="auto"/>
      <w:jc w:val="left"/>
    </w:pPr>
    <w:rPr>
      <w:rFonts w:ascii="Calibri" w:hAnsi="Calibri" w:cs="Arial"/>
      <w:lang w:val="en-GB"/>
    </w:rPr>
  </w:style>
  <w:style w:type="character" w:customStyle="1" w:styleId="HeaderChar">
    <w:name w:val="Header Char"/>
    <w:basedOn w:val="DefaultParagraphFont"/>
    <w:link w:val="Header"/>
    <w:uiPriority w:val="99"/>
    <w:rsid w:val="00CB1442"/>
  </w:style>
  <w:style w:type="paragraph" w:styleId="Footer">
    <w:name w:val="footer"/>
    <w:basedOn w:val="Normal"/>
    <w:link w:val="FooterChar"/>
    <w:uiPriority w:val="99"/>
    <w:unhideWhenUsed/>
    <w:rsid w:val="00CB1442"/>
    <w:pPr>
      <w:tabs>
        <w:tab w:val="center" w:pos="4513"/>
        <w:tab w:val="right" w:pos="9026"/>
      </w:tabs>
      <w:spacing w:line="240" w:lineRule="auto"/>
      <w:jc w:val="left"/>
    </w:pPr>
    <w:rPr>
      <w:rFonts w:ascii="Calibri" w:hAnsi="Calibri" w:cs="Arial"/>
      <w:lang w:val="en-GB"/>
    </w:rPr>
  </w:style>
  <w:style w:type="character" w:customStyle="1" w:styleId="FooterChar">
    <w:name w:val="Footer Char"/>
    <w:basedOn w:val="DefaultParagraphFont"/>
    <w:link w:val="Footer"/>
    <w:uiPriority w:val="99"/>
    <w:rsid w:val="00CB1442"/>
  </w:style>
  <w:style w:type="paragraph" w:styleId="BalloonText">
    <w:name w:val="Balloon Text"/>
    <w:basedOn w:val="Normal"/>
    <w:link w:val="BalloonTextChar"/>
    <w:uiPriority w:val="99"/>
    <w:semiHidden/>
    <w:unhideWhenUsed/>
    <w:rsid w:val="00CB144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B1442"/>
    <w:rPr>
      <w:rFonts w:ascii="Tahoma" w:hAnsi="Tahoma" w:cs="Tahoma"/>
      <w:sz w:val="16"/>
      <w:szCs w:val="16"/>
    </w:rPr>
  </w:style>
  <w:style w:type="table" w:styleId="TableGrid">
    <w:name w:val="Table Grid"/>
    <w:basedOn w:val="TableNormal"/>
    <w:uiPriority w:val="59"/>
    <w:rsid w:val="00CB14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semiHidden/>
    <w:rsid w:val="00CB1442"/>
    <w:rPr>
      <w:rFonts w:ascii="Times New Roman" w:eastAsia="Times New Roman" w:hAnsi="Times New Roman" w:cs="Times New Roman"/>
      <w:b/>
      <w:i/>
      <w:color w:val="000080"/>
      <w:sz w:val="24"/>
      <w:szCs w:val="20"/>
      <w:lang w:val="en-US"/>
    </w:rPr>
  </w:style>
  <w:style w:type="character" w:styleId="Hyperlink">
    <w:name w:val="Hyperlink"/>
    <w:uiPriority w:val="99"/>
    <w:unhideWhenUsed/>
    <w:rsid w:val="00CB1442"/>
    <w:rPr>
      <w:color w:val="0000FF"/>
      <w:u w:val="single"/>
    </w:rPr>
  </w:style>
  <w:style w:type="paragraph" w:customStyle="1" w:styleId="CaptionText">
    <w:name w:val="Caption Text"/>
    <w:basedOn w:val="Normal"/>
    <w:rsid w:val="00CB1442"/>
    <w:pPr>
      <w:spacing w:line="220" w:lineRule="atLeast"/>
      <w:jc w:val="center"/>
    </w:pPr>
    <w:rPr>
      <w:rFonts w:eastAsia="Times New Roman"/>
      <w:i/>
      <w:sz w:val="18"/>
      <w:szCs w:val="20"/>
    </w:rPr>
  </w:style>
  <w:style w:type="paragraph" w:customStyle="1" w:styleId="Sinespaciado">
    <w:name w:val="Sin espaciado"/>
    <w:uiPriority w:val="1"/>
    <w:qFormat/>
    <w:rsid w:val="0009635D"/>
    <w:rPr>
      <w:rFonts w:cs="Times New Roman"/>
      <w:sz w:val="22"/>
      <w:szCs w:val="22"/>
    </w:rPr>
  </w:style>
  <w:style w:type="paragraph" w:styleId="ListParagraph">
    <w:name w:val="List Paragraph"/>
    <w:basedOn w:val="Normal"/>
    <w:uiPriority w:val="34"/>
    <w:qFormat/>
    <w:rsid w:val="00B671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1273703371">
      <w:bodyDiv w:val="1"/>
      <w:marLeft w:val="0"/>
      <w:marRight w:val="0"/>
      <w:marTop w:val="0"/>
      <w:marBottom w:val="0"/>
      <w:divBdr>
        <w:top w:val="none" w:sz="0" w:space="0" w:color="auto"/>
        <w:left w:val="none" w:sz="0" w:space="0" w:color="auto"/>
        <w:bottom w:val="none" w:sz="0" w:space="0" w:color="auto"/>
        <w:right w:val="none" w:sz="0" w:space="0" w:color="auto"/>
      </w:divBdr>
    </w:div>
    <w:div w:id="1383793622">
      <w:bodyDiv w:val="1"/>
      <w:marLeft w:val="0"/>
      <w:marRight w:val="0"/>
      <w:marTop w:val="0"/>
      <w:marBottom w:val="0"/>
      <w:divBdr>
        <w:top w:val="none" w:sz="0" w:space="0" w:color="auto"/>
        <w:left w:val="none" w:sz="0" w:space="0" w:color="auto"/>
        <w:bottom w:val="none" w:sz="0" w:space="0" w:color="auto"/>
        <w:right w:val="none" w:sz="0" w:space="0" w:color="auto"/>
      </w:divBdr>
    </w:div>
    <w:div w:id="145112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s>
</file>

<file path=word/_rels/footer1.xml.rels><?xml version="1.0" encoding="UTF-8" standalone="yes"?>
<Relationships xmlns="http://schemas.openxmlformats.org/package/2006/relationships"><Relationship Id="rId8" Type="http://schemas.openxmlformats.org/officeDocument/2006/relationships/hyperlink" Target="http://www.youtube.com/user/UNMISSTV1/" TargetMode="External"/><Relationship Id="rId13" Type="http://schemas.openxmlformats.org/officeDocument/2006/relationships/image" Target="media/image8.jpeg"/><Relationship Id="rId3" Type="http://schemas.openxmlformats.org/officeDocument/2006/relationships/image" Target="media/image6.jpeg"/><Relationship Id="rId7" Type="http://schemas.openxmlformats.org/officeDocument/2006/relationships/hyperlink" Target="http://www.youtube.com/user/UNMISSTV1/" TargetMode="External"/><Relationship Id="rId12" Type="http://schemas.openxmlformats.org/officeDocument/2006/relationships/hyperlink" Target="https://twitter.com/unmissjuba" TargetMode="External"/><Relationship Id="rId2" Type="http://schemas.openxmlformats.org/officeDocument/2006/relationships/hyperlink" Target="http://on.fb.me/1a3q1RC" TargetMode="External"/><Relationship Id="rId1" Type="http://schemas.openxmlformats.org/officeDocument/2006/relationships/hyperlink" Target="mailto:quentier@un.org" TargetMode="External"/><Relationship Id="rId6" Type="http://schemas.openxmlformats.org/officeDocument/2006/relationships/hyperlink" Target="http://www.youtube.com/user/UNMISSTV1/" TargetMode="External"/><Relationship Id="rId11" Type="http://schemas.openxmlformats.org/officeDocument/2006/relationships/hyperlink" Target="https://twitter.com/unmissjuba" TargetMode="External"/><Relationship Id="rId5" Type="http://schemas.openxmlformats.org/officeDocument/2006/relationships/hyperlink" Target="http://on.fb.me/1a3q1RC" TargetMode="External"/><Relationship Id="rId10" Type="http://schemas.openxmlformats.org/officeDocument/2006/relationships/hyperlink" Target="https://twitter.com/unmisspio" TargetMode="External"/><Relationship Id="rId4" Type="http://schemas.openxmlformats.org/officeDocument/2006/relationships/hyperlink" Target="http://on.fb.me/1a3q1RC" TargetMode="External"/><Relationship Id="rId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spersaud\AppData\Local\Temp\notesF98DB8\Doc%20avec%20face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 avec facebook.dot</Template>
  <TotalTime>1</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Links>
    <vt:vector size="24" baseType="variant">
      <vt:variant>
        <vt:i4>5439580</vt:i4>
      </vt:variant>
      <vt:variant>
        <vt:i4>6</vt:i4>
      </vt:variant>
      <vt:variant>
        <vt:i4>0</vt:i4>
      </vt:variant>
      <vt:variant>
        <vt:i4>5</vt:i4>
      </vt:variant>
      <vt:variant>
        <vt:lpwstr>https://www.facebook.com/</vt:lpwstr>
      </vt:variant>
      <vt:variant>
        <vt:lpwstr>!/pages/United-Nations-Mission-in-South-Sudan-UNMISS/160839527325060?fref=ts</vt:lpwstr>
      </vt:variant>
      <vt:variant>
        <vt:i4>3735559</vt:i4>
      </vt:variant>
      <vt:variant>
        <vt:i4>3</vt:i4>
      </vt:variant>
      <vt:variant>
        <vt:i4>0</vt:i4>
      </vt:variant>
      <vt:variant>
        <vt:i4>5</vt:i4>
      </vt:variant>
      <vt:variant>
        <vt:lpwstr>http://www.facebook.com/plugins/follow.php?href=https://www.facebook.com/</vt:lpwstr>
      </vt:variant>
      <vt:variant>
        <vt:lpwstr>!/pages/United-Nations-Mission-in-South-Sudan-UNMISS/160839527325060?fref%3Dts&amp;width=450&amp;height=35&amp;colorscheme=light&amp;layout=standard&amp;show_faces=false</vt:lpwstr>
      </vt:variant>
      <vt:variant>
        <vt:i4>4259939</vt:i4>
      </vt:variant>
      <vt:variant>
        <vt:i4>0</vt:i4>
      </vt:variant>
      <vt:variant>
        <vt:i4>0</vt:i4>
      </vt:variant>
      <vt:variant>
        <vt:i4>5</vt:i4>
      </vt:variant>
      <vt:variant>
        <vt:lpwstr>mailto:quentier@un.org</vt:lpwstr>
      </vt:variant>
      <vt:variant>
        <vt:lpwstr/>
      </vt:variant>
      <vt:variant>
        <vt:i4>3735559</vt:i4>
      </vt:variant>
      <vt:variant>
        <vt:i4>2602</vt:i4>
      </vt:variant>
      <vt:variant>
        <vt:i4>1025</vt:i4>
      </vt:variant>
      <vt:variant>
        <vt:i4>4</vt:i4>
      </vt:variant>
      <vt:variant>
        <vt:lpwstr>http://www.facebook.com/plugins/follow.php?href=https://www.facebook.com/</vt:lpwstr>
      </vt:variant>
      <vt:variant>
        <vt:lpwstr>!/pages/United-Nations-Mission-in-South-Sudan-UNMISS/160839527325060?fref%3Dts&amp;width=450&amp;height=35&amp;colorscheme=light&amp;layout=standard&amp;show_faces=false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Shantal Persaud</dc:creator>
  <cp:lastModifiedBy>Tina Turyagyenda</cp:lastModifiedBy>
  <cp:revision>4</cp:revision>
  <cp:lastPrinted>2013-12-16T06:39:00Z</cp:lastPrinted>
  <dcterms:created xsi:type="dcterms:W3CDTF">2014-04-23T18:50:00Z</dcterms:created>
  <dcterms:modified xsi:type="dcterms:W3CDTF">2014-04-23T18:50:00Z</dcterms:modified>
</cp:coreProperties>
</file>