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4365"/>
      </w:tblGrid>
      <w:tr w:rsidR="002738F0" w:rsidTr="0049566F">
        <w:trPr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454" w:firstLine="284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>
              <w:rPr>
                <w:rFonts w:ascii="Corbel" w:hAnsi="Corbel" w:cstheme="majorBidi"/>
                <w:b/>
                <w:bCs/>
                <w:smallCaps/>
                <w:noProof/>
                <w:color w:val="44546A" w:themeColor="text2"/>
                <w:sz w:val="24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6B2288A5" wp14:editId="26E1233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0</wp:posOffset>
                  </wp:positionV>
                  <wp:extent cx="1514475" cy="618490"/>
                  <wp:effectExtent l="0" t="0" r="0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 w:rsidRPr="00927747">
              <w:rPr>
                <w:rFonts w:ascii="Arial" w:hAnsi="Arial" w:cs="Arial"/>
                <w:b/>
                <w:caps/>
                <w:noProof/>
                <w:color w:val="auto"/>
                <w:spacing w:val="30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26100C4F" wp14:editId="50B4EFB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635</wp:posOffset>
                  </wp:positionV>
                  <wp:extent cx="1446530" cy="618490"/>
                  <wp:effectExtent l="0" t="0" r="1270" b="3810"/>
                  <wp:wrapSquare wrapText="bothSides"/>
                  <wp:docPr id="3" name="Picture 3" descr="L:\3. XB FUNDED PROJECTS &amp; RELATED\YOUTH PROJECT\Printing_Visibility materials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3. XB FUNDED PROJECTS &amp; RELATED\YOUTH PROJECT\Printing_Visibility materials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38F0" w:rsidTr="0049566F">
        <w:trPr>
          <w:trHeight w:val="922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454" w:firstLine="284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485C2D98" wp14:editId="134E0753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0</wp:posOffset>
                  </wp:positionV>
                  <wp:extent cx="1757045" cy="579120"/>
                  <wp:effectExtent l="0" t="0" r="0" b="5080"/>
                  <wp:wrapSquare wrapText="bothSides"/>
                  <wp:docPr id="5" name="Picture 5" descr="UN75_UN_emblem_blue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75_UN_emblem_blue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 w:rsidRPr="00927747">
              <w:rPr>
                <w:noProof/>
                <w:color w:val="auto"/>
                <w:sz w:val="4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337BAC3B" wp14:editId="2A8B2C4D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0</wp:posOffset>
                  </wp:positionV>
                  <wp:extent cx="1864360" cy="616585"/>
                  <wp:effectExtent l="0" t="0" r="2540" b="5715"/>
                  <wp:wrapSquare wrapText="bothSides"/>
                  <wp:docPr id="2" name="Picture 2" descr="UN75_UN_emblem_blue_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75_UN_emblem_blue_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738F0" w:rsidRPr="00B03925" w:rsidRDefault="002738F0" w:rsidP="002738F0">
      <w:pPr>
        <w:spacing w:after="0" w:line="240" w:lineRule="auto"/>
        <w:ind w:left="0"/>
        <w:jc w:val="center"/>
        <w:rPr>
          <w:rFonts w:ascii="Arial" w:hAnsi="Arial" w:cs="Arial"/>
          <w:b/>
          <w:caps/>
          <w:color w:val="auto"/>
          <w:spacing w:val="3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2738F0" w:rsidRPr="00B03925" w:rsidTr="0049566F">
        <w:tc>
          <w:tcPr>
            <w:tcW w:w="5035" w:type="dxa"/>
          </w:tcPr>
          <w:p w:rsidR="002738F0" w:rsidRDefault="002738F0" w:rsidP="002738F0">
            <w:pPr>
              <w:spacing w:after="0" w:line="240" w:lineRule="auto"/>
              <w:ind w:left="0"/>
              <w:jc w:val="center"/>
              <w:rPr>
                <w:b/>
                <w:smallCaps/>
                <w:color w:val="auto"/>
                <w:sz w:val="36"/>
                <w:szCs w:val="36"/>
              </w:rPr>
            </w:pPr>
            <w:r w:rsidRPr="00B03925">
              <w:rPr>
                <w:b/>
                <w:smallCaps/>
                <w:color w:val="auto"/>
                <w:sz w:val="36"/>
                <w:szCs w:val="36"/>
              </w:rPr>
              <w:t>Youth Voices from</w:t>
            </w:r>
          </w:p>
          <w:p w:rsidR="002738F0" w:rsidRPr="00B03925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36"/>
                <w:szCs w:val="36"/>
              </w:rPr>
            </w:pPr>
            <w:r w:rsidRPr="00B03925">
              <w:rPr>
                <w:b/>
                <w:smallCaps/>
                <w:color w:val="auto"/>
                <w:sz w:val="36"/>
                <w:szCs w:val="36"/>
              </w:rPr>
              <w:t>Central Asia</w:t>
            </w:r>
          </w:p>
        </w:tc>
        <w:tc>
          <w:tcPr>
            <w:tcW w:w="5035" w:type="dxa"/>
          </w:tcPr>
          <w:p w:rsidR="002738F0" w:rsidRDefault="002738F0" w:rsidP="002738F0">
            <w:pPr>
              <w:spacing w:after="0" w:line="240" w:lineRule="auto"/>
              <w:ind w:left="402"/>
              <w:jc w:val="center"/>
              <w:rPr>
                <w:b/>
                <w:smallCaps/>
                <w:color w:val="auto"/>
                <w:sz w:val="36"/>
                <w:szCs w:val="36"/>
                <w:lang w:val="ru-RU"/>
              </w:rPr>
            </w:pPr>
            <w:r w:rsidRPr="00B03925">
              <w:rPr>
                <w:b/>
                <w:smallCaps/>
                <w:color w:val="auto"/>
                <w:sz w:val="36"/>
                <w:szCs w:val="36"/>
                <w:lang w:val="ru-RU"/>
              </w:rPr>
              <w:t>Голоса молодежи из Центральная Азии</w:t>
            </w:r>
          </w:p>
          <w:p w:rsidR="002738F0" w:rsidRPr="002253A0" w:rsidRDefault="002738F0" w:rsidP="002738F0">
            <w:pPr>
              <w:spacing w:after="0" w:line="240" w:lineRule="auto"/>
              <w:ind w:left="402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20"/>
                <w:szCs w:val="20"/>
                <w:lang w:val="ru-RU"/>
              </w:rPr>
            </w:pPr>
          </w:p>
        </w:tc>
      </w:tr>
      <w:tr w:rsidR="002738F0" w:rsidRPr="009A6A57" w:rsidTr="0049566F">
        <w:tc>
          <w:tcPr>
            <w:tcW w:w="5035" w:type="dxa"/>
          </w:tcPr>
          <w:p w:rsidR="002738F0" w:rsidRPr="002738F0" w:rsidRDefault="002738F0" w:rsidP="002738F0">
            <w:pPr>
              <w:spacing w:after="0" w:line="240" w:lineRule="auto"/>
              <w:ind w:left="0"/>
              <w:jc w:val="center"/>
              <w:rPr>
                <w:b/>
                <w:i/>
                <w:color w:val="auto"/>
                <w:sz w:val="28"/>
                <w:szCs w:val="36"/>
              </w:rPr>
            </w:pPr>
            <w:r w:rsidRPr="002738F0">
              <w:rPr>
                <w:b/>
                <w:i/>
                <w:color w:val="auto"/>
                <w:sz w:val="28"/>
                <w:szCs w:val="36"/>
              </w:rPr>
              <w:t>UN75 and Regional Peace</w:t>
            </w:r>
            <w:bookmarkStart w:id="0" w:name="_GoBack"/>
            <w:bookmarkEnd w:id="0"/>
          </w:p>
          <w:p w:rsidR="002738F0" w:rsidRPr="002738F0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28"/>
                <w:szCs w:val="36"/>
              </w:rPr>
            </w:pPr>
            <w:r w:rsidRPr="002738F0">
              <w:rPr>
                <w:b/>
                <w:i/>
                <w:color w:val="auto"/>
                <w:sz w:val="28"/>
                <w:szCs w:val="36"/>
              </w:rPr>
              <w:t>and Security</w:t>
            </w:r>
          </w:p>
        </w:tc>
        <w:tc>
          <w:tcPr>
            <w:tcW w:w="5035" w:type="dxa"/>
          </w:tcPr>
          <w:p w:rsidR="002738F0" w:rsidRPr="002738F0" w:rsidRDefault="002738F0" w:rsidP="002738F0">
            <w:pPr>
              <w:spacing w:after="0" w:line="240" w:lineRule="auto"/>
              <w:ind w:left="402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28"/>
                <w:szCs w:val="36"/>
                <w:lang w:val="ru-RU"/>
              </w:rPr>
            </w:pPr>
            <w:r w:rsidRPr="002738F0">
              <w:rPr>
                <w:b/>
                <w:i/>
                <w:color w:val="auto"/>
                <w:sz w:val="28"/>
                <w:szCs w:val="36"/>
                <w:lang w:val="ru-RU"/>
              </w:rPr>
              <w:t>ООН75 и Региональный мир и безопасность</w:t>
            </w:r>
          </w:p>
        </w:tc>
      </w:tr>
    </w:tbl>
    <w:p w:rsidR="000C014E" w:rsidRDefault="000C014E" w:rsidP="00927747">
      <w:pPr>
        <w:ind w:left="0"/>
        <w:rPr>
          <w:color w:val="auto"/>
          <w:lang w:val="ru-RU"/>
        </w:rPr>
      </w:pPr>
    </w:p>
    <w:p w:rsidR="00927747" w:rsidRPr="00E26640" w:rsidRDefault="00927747" w:rsidP="00927747">
      <w:pPr>
        <w:ind w:left="0"/>
        <w:jc w:val="center"/>
        <w:rPr>
          <w:b/>
          <w:caps/>
          <w:color w:val="auto"/>
          <w:sz w:val="44"/>
          <w:lang w:val="ru-RU"/>
        </w:rPr>
      </w:pPr>
      <w:r w:rsidRPr="00927747">
        <w:rPr>
          <w:b/>
          <w:caps/>
          <w:color w:val="auto"/>
          <w:sz w:val="44"/>
        </w:rPr>
        <w:t>Entry</w:t>
      </w:r>
      <w:r w:rsidRPr="00E26640">
        <w:rPr>
          <w:b/>
          <w:caps/>
          <w:color w:val="auto"/>
          <w:sz w:val="44"/>
          <w:lang w:val="ru-RU"/>
        </w:rPr>
        <w:t xml:space="preserve"> </w:t>
      </w:r>
      <w:r w:rsidRPr="00927747">
        <w:rPr>
          <w:b/>
          <w:caps/>
          <w:color w:val="auto"/>
          <w:sz w:val="44"/>
        </w:rPr>
        <w:t>Form</w:t>
      </w:r>
      <w:r w:rsidRPr="00E26640">
        <w:rPr>
          <w:b/>
          <w:caps/>
          <w:color w:val="auto"/>
          <w:sz w:val="44"/>
          <w:lang w:val="ru-RU"/>
        </w:rPr>
        <w:t xml:space="preserve"> – </w:t>
      </w:r>
      <w:r>
        <w:rPr>
          <w:b/>
          <w:caps/>
          <w:color w:val="auto"/>
          <w:sz w:val="44"/>
          <w:lang w:val="ru-RU"/>
        </w:rPr>
        <w:t>Форма</w:t>
      </w:r>
      <w:r w:rsidRPr="00E26640">
        <w:rPr>
          <w:b/>
          <w:caps/>
          <w:color w:val="auto"/>
          <w:sz w:val="44"/>
          <w:lang w:val="ru-RU"/>
        </w:rPr>
        <w:t xml:space="preserve"> </w:t>
      </w:r>
      <w:r>
        <w:rPr>
          <w:b/>
          <w:caps/>
          <w:color w:val="auto"/>
          <w:sz w:val="44"/>
          <w:lang w:val="ru-RU"/>
        </w:rPr>
        <w:t>заявк</w:t>
      </w:r>
      <w:r w:rsidR="00E26640">
        <w:rPr>
          <w:b/>
          <w:caps/>
          <w:color w:val="auto"/>
          <w:sz w:val="44"/>
          <w:lang w:val="ru-RU"/>
        </w:rPr>
        <w:t>и</w:t>
      </w:r>
    </w:p>
    <w:p w:rsidR="00927747" w:rsidRPr="00927747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 w:rsidRPr="00927747">
        <w:rPr>
          <w:b/>
          <w:color w:val="auto"/>
          <w:sz w:val="28"/>
          <w:szCs w:val="28"/>
        </w:rPr>
        <w:t>Name</w:t>
      </w:r>
      <w:r w:rsidRPr="00927747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И</w:t>
      </w:r>
      <w:r w:rsidR="00E26640">
        <w:rPr>
          <w:b/>
          <w:color w:val="auto"/>
          <w:sz w:val="28"/>
          <w:szCs w:val="28"/>
          <w:lang w:val="ru-RU"/>
        </w:rPr>
        <w:t>м</w:t>
      </w:r>
      <w:r>
        <w:rPr>
          <w:b/>
          <w:color w:val="auto"/>
          <w:sz w:val="28"/>
          <w:szCs w:val="28"/>
          <w:lang w:val="ru-RU"/>
        </w:rPr>
        <w:t>я</w:t>
      </w:r>
      <w:r w:rsidRPr="00927747">
        <w:rPr>
          <w:b/>
          <w:color w:val="auto"/>
          <w:sz w:val="28"/>
          <w:szCs w:val="28"/>
          <w:lang w:val="ru-RU"/>
        </w:rPr>
        <w:t>/</w:t>
      </w:r>
      <w:r>
        <w:rPr>
          <w:b/>
          <w:color w:val="auto"/>
          <w:sz w:val="28"/>
          <w:szCs w:val="28"/>
          <w:lang w:val="ru-RU"/>
        </w:rPr>
        <w:t>Фамилия</w:t>
      </w:r>
      <w:r w:rsidRPr="00927747">
        <w:rPr>
          <w:b/>
          <w:color w:val="auto"/>
          <w:sz w:val="28"/>
          <w:szCs w:val="28"/>
          <w:lang w:val="ru-RU"/>
        </w:rPr>
        <w:t xml:space="preserve">: </w:t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927747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Address</w:t>
      </w:r>
      <w:r>
        <w:rPr>
          <w:b/>
          <w:color w:val="auto"/>
          <w:sz w:val="28"/>
          <w:szCs w:val="28"/>
          <w:lang w:val="ru-RU"/>
        </w:rPr>
        <w:t xml:space="preserve"> - Адрес</w:t>
      </w:r>
      <w:r w:rsidRPr="00927747">
        <w:rPr>
          <w:b/>
          <w:color w:val="auto"/>
          <w:sz w:val="28"/>
          <w:szCs w:val="28"/>
          <w:lang w:val="ru-RU"/>
        </w:rPr>
        <w:t>: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Pr="00927747">
        <w:rPr>
          <w:b/>
          <w:color w:val="auto"/>
          <w:sz w:val="28"/>
          <w:szCs w:val="28"/>
          <w:lang w:val="ru-RU"/>
        </w:rPr>
        <w:t xml:space="preserve"> </w:t>
      </w: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E26640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>
        <w:rPr>
          <w:b/>
          <w:color w:val="auto"/>
          <w:sz w:val="28"/>
          <w:szCs w:val="28"/>
          <w:lang w:val="ru-RU"/>
        </w:rPr>
        <w:tab/>
      </w:r>
      <w:r w:rsidRPr="00E26640">
        <w:rPr>
          <w:b/>
          <w:color w:val="auto"/>
          <w:sz w:val="28"/>
          <w:szCs w:val="28"/>
          <w:lang w:val="ru-RU"/>
        </w:rPr>
        <w:t>______________________________________________</w:t>
      </w:r>
    </w:p>
    <w:p w:rsidR="00927747" w:rsidRPr="00E26640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Email</w:t>
      </w:r>
      <w:r w:rsidRPr="00E26640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Э</w:t>
      </w:r>
      <w:r w:rsidR="00E26640">
        <w:rPr>
          <w:b/>
          <w:color w:val="auto"/>
          <w:sz w:val="28"/>
          <w:szCs w:val="28"/>
          <w:lang w:val="ru-RU"/>
        </w:rPr>
        <w:t xml:space="preserve">лектронная </w:t>
      </w:r>
      <w:r>
        <w:rPr>
          <w:b/>
          <w:color w:val="auto"/>
          <w:sz w:val="28"/>
          <w:szCs w:val="28"/>
          <w:lang w:val="ru-RU"/>
        </w:rPr>
        <w:t>почта</w:t>
      </w:r>
      <w:r w:rsidRPr="00E26640">
        <w:rPr>
          <w:b/>
          <w:color w:val="auto"/>
          <w:sz w:val="28"/>
          <w:szCs w:val="28"/>
          <w:lang w:val="ru-RU"/>
        </w:rPr>
        <w:t>:</w:t>
      </w:r>
      <w:r w:rsidR="00E26640">
        <w:rPr>
          <w:b/>
          <w:color w:val="auto"/>
          <w:sz w:val="28"/>
          <w:szCs w:val="28"/>
          <w:lang w:val="ru-RU"/>
        </w:rPr>
        <w:t xml:space="preserve">  </w:t>
      </w:r>
      <w:r w:rsidRPr="00E26640">
        <w:rPr>
          <w:b/>
          <w:color w:val="auto"/>
          <w:sz w:val="28"/>
          <w:szCs w:val="28"/>
          <w:lang w:val="ru-RU"/>
        </w:rPr>
        <w:t>__________________________________________</w:t>
      </w:r>
    </w:p>
    <w:p w:rsidR="00927747" w:rsidRPr="00E26640" w:rsidRDefault="00927747" w:rsidP="00927747">
      <w:pPr>
        <w:ind w:left="0"/>
        <w:rPr>
          <w:b/>
          <w:color w:val="auto"/>
          <w:sz w:val="28"/>
          <w:szCs w:val="28"/>
          <w:u w:val="single"/>
          <w:lang w:val="ru-RU"/>
        </w:rPr>
      </w:pPr>
      <w:r>
        <w:rPr>
          <w:b/>
          <w:color w:val="auto"/>
          <w:sz w:val="28"/>
          <w:szCs w:val="28"/>
        </w:rPr>
        <w:t>Citizenship</w:t>
      </w:r>
      <w:r w:rsidRPr="00E26640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Гражданство</w:t>
      </w:r>
      <w:r w:rsidRPr="00E26640">
        <w:rPr>
          <w:b/>
          <w:color w:val="auto"/>
          <w:sz w:val="28"/>
          <w:szCs w:val="28"/>
          <w:lang w:val="ru-RU"/>
        </w:rPr>
        <w:t xml:space="preserve">:  </w:t>
      </w:r>
      <w:r w:rsidRPr="00E26640">
        <w:rPr>
          <w:b/>
          <w:i/>
          <w:color w:val="auto"/>
          <w:sz w:val="28"/>
          <w:szCs w:val="28"/>
          <w:u w:val="single"/>
          <w:lang w:val="ru-RU"/>
        </w:rPr>
        <w:t>_____________________</w:t>
      </w:r>
      <w:r w:rsidRPr="00E26640">
        <w:rPr>
          <w:b/>
          <w:color w:val="auto"/>
          <w:sz w:val="28"/>
          <w:szCs w:val="28"/>
          <w:u w:val="single"/>
          <w:lang w:val="ru-RU"/>
        </w:rPr>
        <w:t>______________________</w:t>
      </w:r>
    </w:p>
    <w:p w:rsidR="00927747" w:rsidRPr="00927747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Birthdate</w:t>
      </w:r>
      <w:r w:rsidRPr="00927747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День</w:t>
      </w:r>
      <w:r w:rsidRPr="00927747">
        <w:rPr>
          <w:b/>
          <w:color w:val="auto"/>
          <w:sz w:val="28"/>
          <w:szCs w:val="28"/>
          <w:lang w:val="ru-RU"/>
        </w:rPr>
        <w:t xml:space="preserve"> </w:t>
      </w:r>
      <w:r w:rsidR="00E26640">
        <w:rPr>
          <w:b/>
          <w:color w:val="auto"/>
          <w:sz w:val="28"/>
          <w:szCs w:val="28"/>
          <w:lang w:val="ru-RU"/>
        </w:rPr>
        <w:t xml:space="preserve">и год </w:t>
      </w:r>
      <w:r>
        <w:rPr>
          <w:b/>
          <w:color w:val="auto"/>
          <w:sz w:val="28"/>
          <w:szCs w:val="28"/>
          <w:lang w:val="ru-RU"/>
        </w:rPr>
        <w:t>рождения</w:t>
      </w:r>
      <w:r w:rsidRPr="00927747">
        <w:rPr>
          <w:b/>
          <w:color w:val="auto"/>
          <w:sz w:val="28"/>
          <w:szCs w:val="28"/>
          <w:lang w:val="ru-RU"/>
        </w:rPr>
        <w:t>: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Pr="00927747">
        <w:rPr>
          <w:b/>
          <w:color w:val="auto"/>
          <w:sz w:val="28"/>
          <w:szCs w:val="28"/>
          <w:lang w:val="ru-RU"/>
        </w:rPr>
        <w:t>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Gender</w:t>
      </w:r>
      <w:r w:rsidRPr="007C44D8">
        <w:rPr>
          <w:b/>
          <w:color w:val="auto"/>
          <w:sz w:val="28"/>
          <w:szCs w:val="28"/>
          <w:lang w:val="ru-RU"/>
        </w:rPr>
        <w:t xml:space="preserve"> – </w:t>
      </w:r>
      <w:r w:rsidR="00E26640">
        <w:rPr>
          <w:b/>
          <w:color w:val="auto"/>
          <w:sz w:val="28"/>
          <w:szCs w:val="28"/>
          <w:lang w:val="ru-RU"/>
        </w:rPr>
        <w:t>Пол</w:t>
      </w:r>
      <w:r w:rsidRPr="007C44D8">
        <w:rPr>
          <w:b/>
          <w:color w:val="auto"/>
          <w:sz w:val="28"/>
          <w:szCs w:val="28"/>
          <w:lang w:val="ru-RU"/>
        </w:rPr>
        <w:t xml:space="preserve">: </w:t>
      </w: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Education</w:t>
      </w:r>
      <w:r w:rsidRPr="007C44D8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Образование</w:t>
      </w:r>
      <w:r w:rsidRPr="007C44D8">
        <w:rPr>
          <w:b/>
          <w:color w:val="auto"/>
          <w:sz w:val="28"/>
          <w:szCs w:val="28"/>
          <w:lang w:val="ru-RU"/>
        </w:rPr>
        <w:t>:  ___________________________________________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Occupation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="00E26640">
        <w:rPr>
          <w:b/>
          <w:color w:val="auto"/>
          <w:sz w:val="28"/>
          <w:szCs w:val="28"/>
          <w:lang w:val="ru-RU"/>
        </w:rPr>
        <w:t>–</w:t>
      </w:r>
      <w:r>
        <w:rPr>
          <w:b/>
          <w:color w:val="auto"/>
          <w:sz w:val="28"/>
          <w:szCs w:val="28"/>
          <w:lang w:val="ru-RU"/>
        </w:rPr>
        <w:t xml:space="preserve"> Р</w:t>
      </w:r>
      <w:r w:rsidR="00E26640">
        <w:rPr>
          <w:b/>
          <w:color w:val="auto"/>
          <w:sz w:val="28"/>
          <w:szCs w:val="28"/>
          <w:lang w:val="ru-RU"/>
        </w:rPr>
        <w:t>од деятельности</w:t>
      </w:r>
      <w:r w:rsidRPr="007C44D8">
        <w:rPr>
          <w:b/>
          <w:color w:val="auto"/>
          <w:sz w:val="28"/>
          <w:szCs w:val="28"/>
          <w:lang w:val="ru-RU"/>
        </w:rPr>
        <w:t xml:space="preserve">: </w:t>
      </w:r>
      <w:r w:rsidR="00E26640">
        <w:rPr>
          <w:b/>
          <w:color w:val="auto"/>
          <w:sz w:val="28"/>
          <w:szCs w:val="28"/>
          <w:lang w:val="ru-RU"/>
        </w:rPr>
        <w:t xml:space="preserve"> </w:t>
      </w:r>
      <w:r w:rsidRPr="007C44D8">
        <w:rPr>
          <w:b/>
          <w:color w:val="auto"/>
          <w:sz w:val="28"/>
          <w:szCs w:val="28"/>
          <w:lang w:val="ru-RU"/>
        </w:rPr>
        <w:t>__________________________________</w:t>
      </w:r>
      <w:r w:rsidR="00E26640">
        <w:rPr>
          <w:b/>
          <w:color w:val="auto"/>
          <w:sz w:val="28"/>
          <w:szCs w:val="28"/>
          <w:lang w:val="ru-RU"/>
        </w:rPr>
        <w:t>__</w:t>
      </w:r>
      <w:r w:rsidRPr="007C44D8">
        <w:rPr>
          <w:b/>
          <w:color w:val="auto"/>
          <w:sz w:val="28"/>
          <w:szCs w:val="28"/>
          <w:lang w:val="ru-RU"/>
        </w:rPr>
        <w:t>__</w:t>
      </w:r>
    </w:p>
    <w:p w:rsidR="00927747" w:rsidRDefault="00927747" w:rsidP="00927747">
      <w:pPr>
        <w:ind w:left="0"/>
        <w:rPr>
          <w:b/>
          <w:color w:val="auto"/>
          <w:sz w:val="28"/>
          <w:szCs w:val="28"/>
        </w:rPr>
      </w:pP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>
        <w:rPr>
          <w:b/>
          <w:color w:val="auto"/>
          <w:sz w:val="28"/>
          <w:szCs w:val="28"/>
          <w:lang w:val="ru-RU"/>
        </w:rPr>
        <w:tab/>
      </w:r>
      <w:r>
        <w:rPr>
          <w:b/>
          <w:color w:val="auto"/>
          <w:sz w:val="28"/>
          <w:szCs w:val="28"/>
        </w:rPr>
        <w:t>______________________________________________</w:t>
      </w:r>
    </w:p>
    <w:p w:rsidR="00A01FD5" w:rsidRDefault="00A01FD5" w:rsidP="00927747">
      <w:pPr>
        <w:ind w:left="0"/>
        <w:rPr>
          <w:b/>
          <w:color w:val="auto"/>
          <w:sz w:val="28"/>
          <w:szCs w:val="28"/>
        </w:rPr>
      </w:pPr>
    </w:p>
    <w:p w:rsidR="00927747" w:rsidRDefault="00927747" w:rsidP="00927747">
      <w:pPr>
        <w:ind w:left="0"/>
        <w:jc w:val="center"/>
        <w:rPr>
          <w:b/>
          <w:i/>
          <w:color w:val="auto"/>
          <w:sz w:val="28"/>
          <w:szCs w:val="28"/>
        </w:rPr>
      </w:pPr>
      <w:r w:rsidRPr="00927747">
        <w:rPr>
          <w:b/>
          <w:i/>
          <w:color w:val="auto"/>
          <w:sz w:val="28"/>
          <w:szCs w:val="28"/>
        </w:rPr>
        <w:t>Entries submitted without this form will be disqualified</w:t>
      </w:r>
    </w:p>
    <w:p w:rsidR="002738F0" w:rsidRPr="00B03925" w:rsidRDefault="002738F0" w:rsidP="002738F0">
      <w:pPr>
        <w:ind w:left="0"/>
        <w:jc w:val="center"/>
        <w:rPr>
          <w:b/>
          <w:i/>
          <w:color w:val="auto"/>
          <w:sz w:val="28"/>
          <w:szCs w:val="28"/>
          <w:lang w:val="ru-RU"/>
        </w:rPr>
      </w:pPr>
      <w:r>
        <w:rPr>
          <w:b/>
          <w:i/>
          <w:color w:val="auto"/>
          <w:sz w:val="28"/>
          <w:szCs w:val="28"/>
          <w:lang w:val="ru-RU"/>
        </w:rPr>
        <w:t>Заявки, поданные без это формы, дисквалифицируются</w:t>
      </w:r>
    </w:p>
    <w:sectPr w:rsidR="002738F0" w:rsidRPr="00B03925" w:rsidSect="00A01F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12DB6"/>
    <w:multiLevelType w:val="hybridMultilevel"/>
    <w:tmpl w:val="201E6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47"/>
    <w:rsid w:val="00040C30"/>
    <w:rsid w:val="000C014E"/>
    <w:rsid w:val="0026063C"/>
    <w:rsid w:val="002738F0"/>
    <w:rsid w:val="00332F73"/>
    <w:rsid w:val="00723487"/>
    <w:rsid w:val="007C44D8"/>
    <w:rsid w:val="00927747"/>
    <w:rsid w:val="00A01FD5"/>
    <w:rsid w:val="00A6178E"/>
    <w:rsid w:val="00E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833A7-186C-4AA2-9F87-6971D090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747"/>
    <w:pPr>
      <w:spacing w:after="120" w:line="288" w:lineRule="auto"/>
      <w:ind w:left="360"/>
    </w:pPr>
    <w:rPr>
      <w:color w:val="5B9BD5" w:themeColor="accent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47"/>
    <w:pPr>
      <w:ind w:left="720"/>
      <w:contextualSpacing/>
    </w:pPr>
  </w:style>
  <w:style w:type="table" w:styleId="a4">
    <w:name w:val="Table Grid"/>
    <w:basedOn w:val="a1"/>
    <w:uiPriority w:val="39"/>
    <w:rsid w:val="0027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Pozun</dc:creator>
  <cp:keywords/>
  <dc:description/>
  <cp:lastModifiedBy>Bahargul Rahmanova</cp:lastModifiedBy>
  <cp:revision>2</cp:revision>
  <dcterms:created xsi:type="dcterms:W3CDTF">2020-06-01T11:29:00Z</dcterms:created>
  <dcterms:modified xsi:type="dcterms:W3CDTF">2020-06-01T11:29:00Z</dcterms:modified>
</cp:coreProperties>
</file>